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3E313A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Главный государственный налоговый инспектор</w:t>
            </w:r>
            <w:r w:rsidR="004B69D7">
              <w:rPr>
                <w:rFonts w:cs="Times New Roman"/>
                <w:sz w:val="26"/>
                <w:szCs w:val="26"/>
              </w:rPr>
              <w:t xml:space="preserve"> Межрайонной ИФНС России №7 </w:t>
            </w:r>
            <w:r w:rsidR="009129AC"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4B69D7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А.А.Толстошеев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AE1A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AE1AB7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E313A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</w:t>
      </w:r>
      <w:r w:rsidR="001241CB">
        <w:rPr>
          <w:rFonts w:cs="Times New Roman"/>
          <w:b/>
          <w:sz w:val="26"/>
          <w:szCs w:val="26"/>
        </w:rPr>
        <w:t>инспектора</w:t>
      </w:r>
      <w:r w:rsidR="00C73991">
        <w:rPr>
          <w:rFonts w:cs="Times New Roman"/>
          <w:b/>
          <w:sz w:val="26"/>
          <w:szCs w:val="26"/>
        </w:rPr>
        <w:t>камеральных</w:t>
      </w:r>
      <w:r w:rsidR="004B69D7">
        <w:rPr>
          <w:rFonts w:cs="Times New Roman"/>
          <w:b/>
          <w:sz w:val="26"/>
          <w:szCs w:val="26"/>
        </w:rPr>
        <w:t xml:space="preserve"> проверок</w:t>
      </w:r>
      <w:r w:rsidR="00C73991">
        <w:rPr>
          <w:rFonts w:cs="Times New Roman"/>
          <w:b/>
          <w:sz w:val="26"/>
          <w:szCs w:val="26"/>
        </w:rPr>
        <w:t xml:space="preserve"> №</w:t>
      </w:r>
      <w:r w:rsidR="008A62E1">
        <w:rPr>
          <w:rFonts w:cs="Times New Roman"/>
          <w:b/>
          <w:sz w:val="26"/>
          <w:szCs w:val="26"/>
        </w:rPr>
        <w:t>5</w:t>
      </w:r>
    </w:p>
    <w:p w:rsidR="00D81413" w:rsidRPr="007A71BC" w:rsidRDefault="004B69D7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№7</w:t>
      </w:r>
      <w:r w:rsidR="00DC270C">
        <w:rPr>
          <w:rFonts w:cs="Times New Roman"/>
          <w:b/>
          <w:sz w:val="26"/>
          <w:szCs w:val="26"/>
        </w:rPr>
        <w:t xml:space="preserve">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3E313A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</w:t>
      </w:r>
      <w:r w:rsidR="001241CB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C73991">
        <w:rPr>
          <w:rFonts w:ascii="Times New Roman" w:hAnsi="Times New Roman" w:cs="Times New Roman"/>
          <w:sz w:val="26"/>
          <w:szCs w:val="26"/>
        </w:rPr>
        <w:t>камеральных</w:t>
      </w:r>
      <w:r w:rsidR="004B69D7">
        <w:rPr>
          <w:rFonts w:ascii="Times New Roman" w:hAnsi="Times New Roman" w:cs="Times New Roman"/>
          <w:sz w:val="26"/>
          <w:szCs w:val="26"/>
        </w:rPr>
        <w:t xml:space="preserve"> проверок</w:t>
      </w:r>
      <w:r w:rsidR="00C73991">
        <w:rPr>
          <w:rFonts w:ascii="Times New Roman" w:hAnsi="Times New Roman" w:cs="Times New Roman"/>
          <w:sz w:val="26"/>
          <w:szCs w:val="26"/>
        </w:rPr>
        <w:t xml:space="preserve"> №</w:t>
      </w:r>
      <w:r w:rsidR="001241CB">
        <w:rPr>
          <w:rFonts w:ascii="Times New Roman" w:hAnsi="Times New Roman" w:cs="Times New Roman"/>
          <w:sz w:val="26"/>
          <w:szCs w:val="26"/>
        </w:rPr>
        <w:t>5</w:t>
      </w:r>
      <w:r w:rsidR="004B69D7">
        <w:rPr>
          <w:rFonts w:ascii="Times New Roman" w:hAnsi="Times New Roman" w:cs="Times New Roman"/>
          <w:sz w:val="26"/>
          <w:szCs w:val="26"/>
        </w:rPr>
        <w:t>Межрайонной ИФНС России №7</w:t>
      </w:r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E313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1241CB">
        <w:rPr>
          <w:rFonts w:ascii="Times New Roman" w:hAnsi="Times New Roman" w:cs="Times New Roman"/>
          <w:sz w:val="26"/>
          <w:szCs w:val="26"/>
        </w:rPr>
        <w:t>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84588B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9050E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E313A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4C0E18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14F5">
        <w:rPr>
          <w:rFonts w:ascii="Times New Roman" w:hAnsi="Times New Roman" w:cs="Times New Roman"/>
          <w:sz w:val="26"/>
          <w:szCs w:val="26"/>
        </w:rPr>
        <w:t>0</w:t>
      </w:r>
      <w:r w:rsidR="003E313A">
        <w:rPr>
          <w:rFonts w:ascii="Times New Roman" w:hAnsi="Times New Roman" w:cs="Times New Roman"/>
          <w:sz w:val="26"/>
          <w:szCs w:val="26"/>
        </w:rPr>
        <w:t>94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E313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0C0222">
        <w:rPr>
          <w:rFonts w:ascii="Times New Roman" w:hAnsi="Times New Roman" w:cs="Times New Roman"/>
          <w:sz w:val="26"/>
          <w:szCs w:val="26"/>
        </w:rPr>
        <w:t>.</w:t>
      </w:r>
    </w:p>
    <w:p w:rsidR="002641A9" w:rsidRPr="00F667B6" w:rsidRDefault="00330871" w:rsidP="002641A9">
      <w:pPr>
        <w:rPr>
          <w:rFonts w:cs="Times New Roman"/>
          <w:color w:val="000000" w:themeColor="text1"/>
          <w:sz w:val="26"/>
          <w:szCs w:val="26"/>
        </w:rPr>
      </w:pPr>
      <w:r w:rsidRPr="00C73991">
        <w:rPr>
          <w:rFonts w:cs="Times New Roman"/>
          <w:sz w:val="26"/>
          <w:szCs w:val="26"/>
        </w:rPr>
        <w:t>1.3</w:t>
      </w:r>
      <w:r w:rsidR="009129AC" w:rsidRPr="00C73991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3E313A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C73991">
        <w:rPr>
          <w:rFonts w:cs="Times New Roman"/>
          <w:sz w:val="26"/>
          <w:szCs w:val="26"/>
        </w:rPr>
        <w:t>:</w:t>
      </w:r>
      <w:r w:rsidR="00C73991" w:rsidRPr="00C73991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C73991" w:rsidRPr="00F667B6">
        <w:rPr>
          <w:rFonts w:cs="Times New Roman"/>
          <w:color w:val="000000" w:themeColor="text1"/>
          <w:sz w:val="26"/>
          <w:szCs w:val="26"/>
        </w:rPr>
        <w:t>посредством проведения камеральных проверок</w:t>
      </w:r>
      <w:r w:rsidR="002641A9" w:rsidRPr="00F667B6">
        <w:rPr>
          <w:rFonts w:cs="Times New Roman"/>
          <w:color w:val="000000" w:themeColor="text1"/>
          <w:sz w:val="26"/>
          <w:szCs w:val="26"/>
        </w:rPr>
        <w:t xml:space="preserve">; </w:t>
      </w:r>
      <w:r w:rsidR="00F667B6" w:rsidRPr="00F667B6">
        <w:rPr>
          <w:rFonts w:cs="Times New Roman"/>
          <w:color w:val="000000" w:themeColor="text1"/>
          <w:sz w:val="26"/>
          <w:szCs w:val="26"/>
        </w:rPr>
        <w:t>р</w:t>
      </w:r>
      <w:r w:rsidR="00907EE9" w:rsidRPr="00F667B6">
        <w:rPr>
          <w:rFonts w:cs="Times New Roman"/>
          <w:color w:val="000000" w:themeColor="text1"/>
          <w:sz w:val="26"/>
          <w:szCs w:val="26"/>
        </w:rPr>
        <w:t>егулирование в сфере налога на добавленную стоимость</w:t>
      </w:r>
      <w:r w:rsidR="00F667B6" w:rsidRPr="00F667B6">
        <w:rPr>
          <w:rFonts w:cs="Times New Roman"/>
          <w:color w:val="000000" w:themeColor="text1"/>
          <w:sz w:val="26"/>
          <w:szCs w:val="26"/>
        </w:rPr>
        <w:t>;налоговый контроль в связи с осуществлением сделок между взаимозависимыми лицами</w:t>
      </w:r>
      <w:r w:rsidR="00F667B6">
        <w:rPr>
          <w:rFonts w:cs="Times New Roman"/>
          <w:color w:val="000000" w:themeColor="text1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 w:rsidRPr="00C73991">
        <w:rPr>
          <w:rFonts w:cs="Times New Roman"/>
          <w:sz w:val="26"/>
          <w:szCs w:val="26"/>
        </w:rPr>
        <w:t>1.4</w:t>
      </w:r>
      <w:r w:rsidR="009129AC" w:rsidRPr="00C73991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3E313A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C73991">
        <w:rPr>
          <w:rFonts w:cs="Times New Roman"/>
          <w:sz w:val="26"/>
          <w:szCs w:val="26"/>
        </w:rPr>
        <w:t xml:space="preserve">осуществляются </w:t>
      </w:r>
      <w:r w:rsidR="00767859">
        <w:rPr>
          <w:rFonts w:cs="Times New Roman"/>
          <w:sz w:val="26"/>
          <w:szCs w:val="26"/>
        </w:rPr>
        <w:t>начальник</w:t>
      </w:r>
      <w:r w:rsidR="004B69D7" w:rsidRPr="00C73991">
        <w:rPr>
          <w:rFonts w:cs="Times New Roman"/>
          <w:sz w:val="26"/>
          <w:szCs w:val="26"/>
        </w:rPr>
        <w:t>ом Межрайонной ИФНС России №7 по</w:t>
      </w:r>
      <w:r w:rsidR="004B69D7">
        <w:rPr>
          <w:rFonts w:cs="Times New Roman"/>
          <w:sz w:val="26"/>
          <w:szCs w:val="26"/>
        </w:rPr>
        <w:t xml:space="preserve"> Ульяновской области </w:t>
      </w:r>
      <w:r w:rsidR="00336551">
        <w:rPr>
          <w:rFonts w:cs="Times New Roman"/>
          <w:sz w:val="26"/>
          <w:szCs w:val="26"/>
        </w:rPr>
        <w:t xml:space="preserve">(далее – </w:t>
      </w:r>
      <w:r w:rsidR="004B69D7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E313A">
        <w:rPr>
          <w:rFonts w:cs="Times New Roman"/>
          <w:sz w:val="26"/>
          <w:szCs w:val="26"/>
        </w:rPr>
        <w:t>Главный государственный налоговый инспектор</w:t>
      </w:r>
      <w:r w:rsidR="009129AC" w:rsidRPr="007A71BC">
        <w:rPr>
          <w:rFonts w:cs="Times New Roman"/>
          <w:sz w:val="26"/>
          <w:szCs w:val="26"/>
        </w:rPr>
        <w:t xml:space="preserve">непосредственно </w:t>
      </w:r>
      <w:r w:rsidR="00BC49D3" w:rsidRPr="007A71BC">
        <w:rPr>
          <w:rFonts w:cs="Times New Roman"/>
          <w:sz w:val="26"/>
          <w:szCs w:val="26"/>
        </w:rPr>
        <w:t xml:space="preserve">подчиняется </w:t>
      </w:r>
      <w:r w:rsidR="00767859">
        <w:rPr>
          <w:rFonts w:cs="Times New Roman"/>
          <w:sz w:val="26"/>
          <w:szCs w:val="26"/>
        </w:rPr>
        <w:t>начальник</w:t>
      </w:r>
      <w:r w:rsidR="00BC49D3">
        <w:rPr>
          <w:rFonts w:cs="Times New Roman"/>
          <w:sz w:val="26"/>
          <w:szCs w:val="26"/>
        </w:rPr>
        <w:t xml:space="preserve">у Инспекции, а также заместителю </w:t>
      </w:r>
      <w:r w:rsidR="00767859">
        <w:rPr>
          <w:rFonts w:cs="Times New Roman"/>
          <w:sz w:val="26"/>
          <w:szCs w:val="26"/>
        </w:rPr>
        <w:t>начальника</w:t>
      </w:r>
      <w:r w:rsidR="00BC49D3">
        <w:rPr>
          <w:rFonts w:cs="Times New Roman"/>
          <w:sz w:val="26"/>
          <w:szCs w:val="26"/>
        </w:rPr>
        <w:t xml:space="preserve"> Инспекции, курирующему отдел</w:t>
      </w:r>
      <w:r w:rsidR="001D45A3" w:rsidRPr="007A71BC">
        <w:rPr>
          <w:rFonts w:cs="Times New Roman"/>
          <w:sz w:val="26"/>
          <w:szCs w:val="26"/>
        </w:rPr>
        <w:t>.</w:t>
      </w:r>
    </w:p>
    <w:p w:rsidR="00955497" w:rsidRPr="00270592" w:rsidRDefault="001158C8" w:rsidP="009129AC">
      <w:pPr>
        <w:rPr>
          <w:rFonts w:cs="Times New Roman"/>
          <w:color w:val="000000" w:themeColor="text1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4C0E18">
        <w:rPr>
          <w:rFonts w:cs="Times New Roman"/>
          <w:sz w:val="26"/>
          <w:szCs w:val="26"/>
        </w:rPr>
        <w:t xml:space="preserve"> </w:t>
      </w:r>
      <w:r w:rsidR="003E313A">
        <w:rPr>
          <w:rFonts w:cs="Times New Roman"/>
          <w:sz w:val="26"/>
          <w:szCs w:val="26"/>
        </w:rPr>
        <w:t>главн</w:t>
      </w:r>
      <w:r w:rsidR="001241CB">
        <w:rPr>
          <w:rFonts w:cs="Times New Roman"/>
          <w:sz w:val="26"/>
          <w:szCs w:val="26"/>
        </w:rPr>
        <w:t>ого</w:t>
      </w:r>
      <w:r w:rsidR="003E313A">
        <w:rPr>
          <w:rFonts w:cs="Times New Roman"/>
          <w:sz w:val="26"/>
          <w:szCs w:val="26"/>
        </w:rPr>
        <w:t xml:space="preserve"> государственн</w:t>
      </w:r>
      <w:r w:rsidR="001241CB">
        <w:rPr>
          <w:rFonts w:cs="Times New Roman"/>
          <w:sz w:val="26"/>
          <w:szCs w:val="26"/>
        </w:rPr>
        <w:t>ого</w:t>
      </w:r>
      <w:r w:rsidR="003E313A">
        <w:rPr>
          <w:rFonts w:cs="Times New Roman"/>
          <w:sz w:val="26"/>
          <w:szCs w:val="26"/>
        </w:rPr>
        <w:t xml:space="preserve"> налогов</w:t>
      </w:r>
      <w:r w:rsidR="001241CB">
        <w:rPr>
          <w:rFonts w:cs="Times New Roman"/>
          <w:sz w:val="26"/>
          <w:szCs w:val="26"/>
        </w:rPr>
        <w:t>ого</w:t>
      </w:r>
      <w:r w:rsidR="003E313A">
        <w:rPr>
          <w:rFonts w:cs="Times New Roman"/>
          <w:sz w:val="26"/>
          <w:szCs w:val="26"/>
        </w:rPr>
        <w:t xml:space="preserve"> инспектор</w:t>
      </w:r>
      <w:r w:rsidR="001241CB">
        <w:rPr>
          <w:rFonts w:cs="Times New Roman"/>
          <w:sz w:val="26"/>
          <w:szCs w:val="26"/>
        </w:rPr>
        <w:t xml:space="preserve">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BE24E8" w:rsidRPr="00270592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A422AF" w:rsidRPr="00270592">
        <w:rPr>
          <w:rFonts w:cs="Times New Roman"/>
          <w:color w:val="000000" w:themeColor="text1"/>
          <w:sz w:val="26"/>
          <w:szCs w:val="26"/>
        </w:rPr>
        <w:t>.</w:t>
      </w:r>
    </w:p>
    <w:p w:rsidR="003E313A" w:rsidRPr="00270592" w:rsidRDefault="003E313A" w:rsidP="003E313A">
      <w:pPr>
        <w:rPr>
          <w:rFonts w:cs="Times New Roman"/>
          <w:color w:val="000000" w:themeColor="text1"/>
          <w:sz w:val="26"/>
          <w:szCs w:val="26"/>
        </w:rPr>
      </w:pPr>
      <w:r w:rsidRPr="00270592">
        <w:rPr>
          <w:rFonts w:cs="Times New Roman"/>
          <w:color w:val="000000" w:themeColor="text1"/>
          <w:sz w:val="26"/>
          <w:szCs w:val="26"/>
        </w:rPr>
        <w:t xml:space="preserve">1.7. На гражданского служащего, замещающего должность главного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BE24E8" w:rsidRPr="00270592">
        <w:rPr>
          <w:rFonts w:cs="Times New Roman"/>
          <w:color w:val="000000" w:themeColor="text1"/>
          <w:sz w:val="26"/>
          <w:szCs w:val="26"/>
        </w:rPr>
        <w:t>заместителя начальника отдела</w:t>
      </w:r>
      <w:r w:rsidRPr="00270592">
        <w:rPr>
          <w:rFonts w:cs="Times New Roman"/>
          <w:color w:val="000000" w:themeColor="text1"/>
          <w:sz w:val="26"/>
          <w:szCs w:val="26"/>
        </w:rPr>
        <w:t>.</w:t>
      </w:r>
    </w:p>
    <w:p w:rsidR="0084588B" w:rsidRDefault="0084588B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E313A">
        <w:rPr>
          <w:rFonts w:cs="Times New Roman"/>
          <w:sz w:val="26"/>
          <w:szCs w:val="26"/>
        </w:rPr>
        <w:t xml:space="preserve">главного государственного налогового </w:t>
      </w:r>
      <w:r w:rsidR="001241CB">
        <w:rPr>
          <w:rFonts w:cs="Times New Roman"/>
          <w:sz w:val="26"/>
          <w:szCs w:val="26"/>
        </w:rPr>
        <w:t>инспектора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422407" w:rsidRDefault="00422407" w:rsidP="00673D23">
      <w:pPr>
        <w:autoSpaceDE w:val="0"/>
        <w:autoSpaceDN w:val="0"/>
        <w:adjustRightInd w:val="0"/>
        <w:ind w:firstLine="283"/>
      </w:pPr>
      <w:r>
        <w:rPr>
          <w:rFonts w:cs="Times New Roman"/>
          <w:sz w:val="26"/>
          <w:szCs w:val="26"/>
        </w:rPr>
        <w:tab/>
      </w:r>
      <w:r w:rsidR="003E5F07"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</w:p>
    <w:p w:rsidR="00F80962" w:rsidRPr="00216CC0" w:rsidRDefault="00422407" w:rsidP="00F80962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2.3.1. </w:t>
      </w:r>
      <w:r w:rsidRPr="003A1F6E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6409EE" w:rsidRPr="006409EE">
        <w:rPr>
          <w:sz w:val="26"/>
          <w:szCs w:val="26"/>
        </w:rPr>
        <w:t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</w:r>
      <w:proofErr w:type="gramStart"/>
      <w:r w:rsidR="006409EE" w:rsidRPr="006409EE">
        <w:rPr>
          <w:sz w:val="26"/>
          <w:szCs w:val="26"/>
        </w:rPr>
        <w:t>;Ф</w:t>
      </w:r>
      <w:proofErr w:type="gramEnd"/>
      <w:r w:rsidR="006409EE" w:rsidRPr="006409EE">
        <w:rPr>
          <w:sz w:val="26"/>
          <w:szCs w:val="26"/>
        </w:rPr>
        <w:t>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</w:t>
      </w:r>
      <w:proofErr w:type="gramStart"/>
      <w:r w:rsidR="006409EE" w:rsidRPr="006409EE">
        <w:rPr>
          <w:sz w:val="26"/>
          <w:szCs w:val="26"/>
        </w:rPr>
        <w:t>;Ф</w:t>
      </w:r>
      <w:proofErr w:type="gramEnd"/>
      <w:r w:rsidR="006409EE" w:rsidRPr="006409EE">
        <w:rPr>
          <w:sz w:val="26"/>
          <w:szCs w:val="26"/>
        </w:rPr>
        <w:t xml:space="preserve">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6409EE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правахи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09EE">
        <w:rPr>
          <w:sz w:val="26"/>
          <w:szCs w:val="26"/>
        </w:rPr>
        <w:t xml:space="preserve">алоговых деклараций </w:t>
      </w:r>
      <w:r w:rsidR="006409EE" w:rsidRPr="00163F1C">
        <w:rPr>
          <w:color w:val="000000" w:themeColor="text1"/>
          <w:sz w:val="26"/>
          <w:szCs w:val="26"/>
        </w:rPr>
        <w:t>(расчетов)»;</w:t>
      </w:r>
      <w:proofErr w:type="gramEnd"/>
      <w:r w:rsidR="007366EB">
        <w:fldChar w:fldCharType="begin"/>
      </w:r>
      <w:r w:rsidR="007366EB">
        <w:instrText>HYPERLINK "consultantplus://offline/ref=D775EB20BE074187D3F1602C526F737D32C78F1145F27F741C21970118cCMCE"</w:instrText>
      </w:r>
      <w:r w:rsidR="007366EB">
        <w:fldChar w:fldCharType="separate"/>
      </w:r>
      <w:r w:rsidR="00673D23" w:rsidRPr="00163F1C">
        <w:rPr>
          <w:rFonts w:cs="Times New Roman"/>
          <w:color w:val="000000" w:themeColor="text1"/>
          <w:sz w:val="26"/>
          <w:szCs w:val="26"/>
        </w:rPr>
        <w:t>приказ</w:t>
      </w:r>
      <w:r w:rsidR="007366EB">
        <w:fldChar w:fldCharType="end"/>
      </w:r>
      <w:r w:rsidR="00673D23" w:rsidRPr="00163F1C">
        <w:rPr>
          <w:rFonts w:cs="Times New Roman"/>
          <w:color w:val="000000" w:themeColor="text1"/>
          <w:sz w:val="26"/>
          <w:szCs w:val="26"/>
        </w:rPr>
        <w:t xml:space="preserve"> ФНС России от</w:t>
      </w:r>
      <w:r w:rsidR="00673D23">
        <w:rPr>
          <w:rFonts w:cs="Times New Roman"/>
          <w:sz w:val="26"/>
          <w:szCs w:val="26"/>
        </w:rPr>
        <w:t xml:space="preserve">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2" w:history="1">
        <w:proofErr w:type="gramStart"/>
        <w:r w:rsidR="00673D23" w:rsidRPr="00216CC0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673D23" w:rsidRPr="00216CC0">
        <w:rPr>
          <w:rFonts w:cs="Times New Roman"/>
          <w:color w:val="000000" w:themeColor="text1"/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</w:t>
      </w:r>
      <w:hyperlink r:id="rId13" w:history="1">
        <w:r w:rsidR="008A62E1" w:rsidRPr="00216CC0">
          <w:rPr>
            <w:rFonts w:cs="Times New Roman"/>
            <w:color w:val="000000" w:themeColor="text1"/>
            <w:sz w:val="26"/>
            <w:szCs w:val="26"/>
          </w:rPr>
          <w:t>постановление</w:t>
        </w:r>
      </w:hyperlink>
      <w:r w:rsidR="008A62E1" w:rsidRPr="00216CC0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</w:t>
      </w:r>
      <w:r w:rsidR="008A62E1" w:rsidRPr="00216CC0">
        <w:rPr>
          <w:rFonts w:cs="Times New Roman"/>
          <w:color w:val="000000" w:themeColor="text1"/>
          <w:sz w:val="26"/>
          <w:szCs w:val="26"/>
        </w:rPr>
        <w:lastRenderedPageBreak/>
        <w:t>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7366EB">
        <w:fldChar w:fldCharType="begin"/>
      </w:r>
      <w:r w:rsidR="007366EB">
        <w:instrText>HYPERLINK "consultantplus://offline/ref=4E63E9DE8D5A039F6BCA142C4AD69A773C7AF1FBBE25615404B32276EEF3j6J"</w:instrText>
      </w:r>
      <w:r w:rsidR="007366EB">
        <w:fldChar w:fldCharType="separate"/>
      </w:r>
      <w:r w:rsidR="008A62E1" w:rsidRPr="00216CC0">
        <w:rPr>
          <w:rFonts w:cs="Times New Roman"/>
          <w:color w:val="000000" w:themeColor="text1"/>
          <w:sz w:val="26"/>
          <w:szCs w:val="26"/>
        </w:rPr>
        <w:t>приказ</w:t>
      </w:r>
      <w:r w:rsidR="007366EB">
        <w:fldChar w:fldCharType="end"/>
      </w:r>
      <w:r w:rsidR="008A62E1" w:rsidRPr="00216CC0">
        <w:rPr>
          <w:rFonts w:cs="Times New Roman"/>
          <w:color w:val="000000" w:themeColor="text1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 стоимость в электронной форме"</w:t>
      </w:r>
      <w:proofErr w:type="gramStart"/>
      <w:r w:rsidR="00F80962" w:rsidRPr="00216CC0">
        <w:rPr>
          <w:rFonts w:cs="Times New Roman"/>
          <w:color w:val="000000" w:themeColor="text1"/>
          <w:sz w:val="26"/>
          <w:szCs w:val="26"/>
        </w:rPr>
        <w:t>;Ф</w:t>
      </w:r>
      <w:proofErr w:type="gramEnd"/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едеральный </w:t>
      </w:r>
      <w:hyperlink r:id="rId14" w:history="1">
        <w:r w:rsidR="00F80962" w:rsidRPr="00216CC0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налогообложения";11.3.2. </w:t>
      </w:r>
      <w:hyperlink r:id="rId15" w:history="1">
        <w:r w:rsidR="00F80962" w:rsidRPr="00216CC0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="00F80962" w:rsidRPr="00216CC0">
        <w:rPr>
          <w:rFonts w:cs="Times New Roman"/>
          <w:color w:val="000000" w:themeColor="text1"/>
          <w:sz w:val="26"/>
          <w:szCs w:val="26"/>
        </w:rPr>
        <w:t>офшорные</w:t>
      </w:r>
      <w:proofErr w:type="spellEnd"/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 зоны)"; </w:t>
      </w:r>
      <w:hyperlink r:id="rId16" w:history="1">
        <w:r w:rsidR="00F80962" w:rsidRPr="00216CC0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4C0E18">
        <w:t xml:space="preserve"> </w:t>
      </w:r>
      <w:proofErr w:type="spellStart"/>
      <w:r w:rsidR="00F80962" w:rsidRPr="00216CC0">
        <w:rPr>
          <w:rFonts w:cs="Times New Roman"/>
          <w:color w:val="000000" w:themeColor="text1"/>
          <w:sz w:val="26"/>
          <w:szCs w:val="26"/>
        </w:rPr>
        <w:t>Минпромторга</w:t>
      </w:r>
      <w:proofErr w:type="spellEnd"/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F80962" w:rsidRPr="00216CC0">
        <w:rPr>
          <w:rFonts w:cs="Times New Roman"/>
          <w:color w:val="000000" w:themeColor="text1"/>
          <w:sz w:val="26"/>
          <w:szCs w:val="26"/>
        </w:rPr>
        <w:t>сделки</w:t>
      </w:r>
      <w:proofErr w:type="gramEnd"/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7" w:history="1">
        <w:r w:rsidR="00F80962" w:rsidRPr="00216CC0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8" w:history="1">
        <w:r w:rsidR="00F80962" w:rsidRPr="00216CC0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9" w:history="1">
        <w:r w:rsidR="00F80962" w:rsidRPr="00216CC0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20" w:history="1">
        <w:proofErr w:type="gramStart"/>
        <w:r w:rsidR="00F80962" w:rsidRPr="00216CC0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 полноты исчисления и уплаты налогов в связи с совершением сделок между взаимозависимыми лицами"; </w:t>
      </w:r>
      <w:hyperlink r:id="rId21" w:history="1">
        <w:r w:rsidR="00F80962" w:rsidRPr="00216CC0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 ФНС России от 27 августа 2013 г. N ММВ-7-13/292@ "О внесении изменений в приказы ФНС России от 6 марта 2007 г. N ММ-3-06/106@, от 31 мая 2007 г. N ММ-3-06/338@"; </w:t>
      </w:r>
      <w:hyperlink r:id="rId22" w:history="1">
        <w:r w:rsidR="00F80962" w:rsidRPr="00216CC0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F80962" w:rsidRPr="00216CC0">
        <w:rPr>
          <w:rFonts w:cs="Times New Roman"/>
          <w:color w:val="000000" w:themeColor="text1"/>
          <w:sz w:val="26"/>
          <w:szCs w:val="26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корректировок".</w:t>
      </w:r>
    </w:p>
    <w:p w:rsidR="002641A9" w:rsidRPr="00216CC0" w:rsidRDefault="002641A9" w:rsidP="002641A9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</w:p>
    <w:p w:rsidR="009129AC" w:rsidRPr="00216CC0" w:rsidRDefault="003E313A" w:rsidP="00252A3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16CC0">
        <w:rPr>
          <w:rFonts w:cs="Times New Roman"/>
          <w:color w:val="000000" w:themeColor="text1"/>
          <w:sz w:val="26"/>
          <w:szCs w:val="26"/>
        </w:rPr>
        <w:t xml:space="preserve">Главный государственный налоговый </w:t>
      </w:r>
      <w:r w:rsidR="001241CB" w:rsidRPr="00216CC0">
        <w:rPr>
          <w:rFonts w:cs="Times New Roman"/>
          <w:color w:val="000000" w:themeColor="text1"/>
          <w:sz w:val="26"/>
          <w:szCs w:val="26"/>
        </w:rPr>
        <w:t>инспектор</w:t>
      </w:r>
      <w:r w:rsidR="009129AC" w:rsidRPr="00216CC0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80962" w:rsidRPr="00216CC0" w:rsidRDefault="00BB28A7" w:rsidP="00F80962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216CC0">
        <w:rPr>
          <w:rFonts w:cs="Times New Roman"/>
          <w:color w:val="000000" w:themeColor="text1"/>
          <w:sz w:val="26"/>
          <w:szCs w:val="26"/>
        </w:rPr>
        <w:tab/>
      </w:r>
      <w:r w:rsidR="003E5F07" w:rsidRPr="00216CC0">
        <w:rPr>
          <w:rFonts w:cs="Times New Roman"/>
          <w:color w:val="000000" w:themeColor="text1"/>
          <w:sz w:val="26"/>
          <w:szCs w:val="26"/>
        </w:rPr>
        <w:t>2</w:t>
      </w:r>
      <w:r w:rsidR="009129AC" w:rsidRPr="00216CC0">
        <w:rPr>
          <w:rFonts w:cs="Times New Roman"/>
          <w:color w:val="000000" w:themeColor="text1"/>
          <w:sz w:val="26"/>
          <w:szCs w:val="26"/>
        </w:rPr>
        <w:t>.3.2</w:t>
      </w:r>
      <w:r w:rsidR="00763CCB" w:rsidRPr="00216CC0">
        <w:rPr>
          <w:rFonts w:cs="Times New Roman"/>
          <w:color w:val="000000" w:themeColor="text1"/>
          <w:sz w:val="26"/>
          <w:szCs w:val="26"/>
        </w:rPr>
        <w:t xml:space="preserve">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630804" w:rsidRPr="00216CC0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администрирования; </w:t>
      </w:r>
      <w:r w:rsidR="00C73991" w:rsidRPr="00216CC0">
        <w:rPr>
          <w:rFonts w:cs="Times New Roman"/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</w:t>
      </w:r>
      <w:r w:rsidR="00B83238" w:rsidRPr="00216CC0">
        <w:rPr>
          <w:rFonts w:cs="Times New Roman"/>
          <w:color w:val="000000" w:themeColor="text1"/>
          <w:sz w:val="26"/>
          <w:szCs w:val="26"/>
        </w:rPr>
        <w:t>ределения налогооблагаемой базы</w:t>
      </w:r>
      <w:proofErr w:type="gramStart"/>
      <w:r w:rsidR="00B83238" w:rsidRPr="00216CC0">
        <w:rPr>
          <w:rFonts w:cs="Times New Roman"/>
          <w:color w:val="000000" w:themeColor="text1"/>
          <w:sz w:val="26"/>
          <w:szCs w:val="26"/>
        </w:rPr>
        <w:t>;</w:t>
      </w:r>
      <w:r w:rsidR="008A62E1" w:rsidRPr="00216CC0">
        <w:rPr>
          <w:rFonts w:cs="Times New Roman"/>
          <w:color w:val="000000" w:themeColor="text1"/>
          <w:sz w:val="26"/>
          <w:szCs w:val="26"/>
        </w:rPr>
        <w:t>с</w:t>
      </w:r>
      <w:proofErr w:type="gramEnd"/>
      <w:r w:rsidR="008A62E1" w:rsidRPr="00216CC0">
        <w:rPr>
          <w:rFonts w:cs="Times New Roman"/>
          <w:color w:val="000000" w:themeColor="text1"/>
          <w:sz w:val="26"/>
          <w:szCs w:val="26"/>
        </w:rPr>
        <w:t>остав налогоплательщиков налога на добавленную стоимость;документы,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</w:t>
      </w:r>
      <w:proofErr w:type="gramStart"/>
      <w:r w:rsidR="008A62E1" w:rsidRPr="00216CC0">
        <w:rPr>
          <w:rFonts w:cs="Times New Roman"/>
          <w:color w:val="000000" w:themeColor="text1"/>
          <w:sz w:val="26"/>
          <w:szCs w:val="26"/>
        </w:rPr>
        <w:t>;о</w:t>
      </w:r>
      <w:proofErr w:type="gramEnd"/>
      <w:r w:rsidR="008A62E1" w:rsidRPr="00216CC0">
        <w:rPr>
          <w:rFonts w:cs="Times New Roman"/>
          <w:color w:val="000000" w:themeColor="text1"/>
          <w:sz w:val="26"/>
          <w:szCs w:val="26"/>
        </w:rPr>
        <w:t>собенности налогообложения при вывозе товаров с территории Российской Федерации; пор</w:t>
      </w:r>
      <w:r w:rsidR="00F80962" w:rsidRPr="00216CC0">
        <w:rPr>
          <w:rFonts w:cs="Times New Roman"/>
          <w:color w:val="000000" w:themeColor="text1"/>
          <w:sz w:val="26"/>
          <w:szCs w:val="26"/>
        </w:rPr>
        <w:t>ядок определения налоговой базы;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</w:t>
      </w:r>
      <w:proofErr w:type="gramStart"/>
      <w:r w:rsidR="00F80962" w:rsidRPr="00216CC0">
        <w:rPr>
          <w:rFonts w:cs="Times New Roman"/>
          <w:color w:val="000000" w:themeColor="text1"/>
          <w:sz w:val="26"/>
          <w:szCs w:val="26"/>
        </w:rPr>
        <w:t>;а</w:t>
      </w:r>
      <w:proofErr w:type="gramEnd"/>
      <w:r w:rsidR="00F80962" w:rsidRPr="00216CC0">
        <w:rPr>
          <w:rFonts w:cs="Times New Roman"/>
          <w:color w:val="000000" w:themeColor="text1"/>
          <w:sz w:val="26"/>
          <w:szCs w:val="26"/>
        </w:rPr>
        <w:t>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</w:t>
      </w:r>
      <w:proofErr w:type="gramStart"/>
      <w:r w:rsidR="00F80962" w:rsidRPr="00216CC0">
        <w:rPr>
          <w:rFonts w:cs="Times New Roman"/>
          <w:color w:val="000000" w:themeColor="text1"/>
          <w:sz w:val="26"/>
          <w:szCs w:val="26"/>
        </w:rPr>
        <w:t>;в</w:t>
      </w:r>
      <w:proofErr w:type="gramEnd"/>
      <w:r w:rsidR="00F80962" w:rsidRPr="00216CC0">
        <w:rPr>
          <w:rFonts w:cs="Times New Roman"/>
          <w:color w:val="000000" w:themeColor="text1"/>
          <w:sz w:val="26"/>
          <w:szCs w:val="26"/>
        </w:rPr>
        <w:t>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</w:t>
      </w:r>
      <w:r w:rsidR="00907EE9" w:rsidRPr="00216CC0">
        <w:rPr>
          <w:rFonts w:cs="Times New Roman"/>
          <w:color w:val="000000" w:themeColor="text1"/>
          <w:sz w:val="26"/>
          <w:szCs w:val="26"/>
        </w:rPr>
        <w:t>чными для целей налогообложения</w:t>
      </w:r>
      <w:proofErr w:type="gramStart"/>
      <w:r w:rsidR="00907EE9" w:rsidRPr="00216CC0">
        <w:rPr>
          <w:rFonts w:cs="Times New Roman"/>
          <w:color w:val="000000" w:themeColor="text1"/>
          <w:sz w:val="26"/>
          <w:szCs w:val="26"/>
        </w:rPr>
        <w:t>;и</w:t>
      </w:r>
      <w:proofErr w:type="gramEnd"/>
      <w:r w:rsidR="00F80962" w:rsidRPr="00216CC0">
        <w:rPr>
          <w:rFonts w:cs="Times New Roman"/>
          <w:color w:val="000000" w:themeColor="text1"/>
          <w:sz w:val="26"/>
          <w:szCs w:val="26"/>
        </w:rPr>
        <w:t>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лица;понятие соглашения о ценообразовании для целей налогообложения.</w:t>
      </w:r>
    </w:p>
    <w:p w:rsidR="00C71173" w:rsidRPr="00216CC0" w:rsidRDefault="00510036" w:rsidP="00C2024E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216CC0">
        <w:rPr>
          <w:rFonts w:cs="Times New Roman"/>
          <w:color w:val="000000" w:themeColor="text1"/>
          <w:sz w:val="26"/>
          <w:szCs w:val="26"/>
        </w:rPr>
        <w:tab/>
      </w:r>
      <w:r w:rsidR="003E5F07" w:rsidRPr="00216CC0">
        <w:rPr>
          <w:rFonts w:cs="Times New Roman"/>
          <w:color w:val="000000" w:themeColor="text1"/>
          <w:spacing w:val="-2"/>
          <w:sz w:val="26"/>
          <w:szCs w:val="26"/>
        </w:rPr>
        <w:t>2</w:t>
      </w:r>
      <w:r w:rsidR="009129AC" w:rsidRPr="00216CC0">
        <w:rPr>
          <w:rFonts w:cs="Times New Roman"/>
          <w:color w:val="000000" w:themeColor="text1"/>
          <w:spacing w:val="-2"/>
          <w:sz w:val="26"/>
          <w:szCs w:val="26"/>
        </w:rPr>
        <w:t xml:space="preserve">.4. Наличие функциональных знаний: </w:t>
      </w:r>
      <w:r w:rsidR="00C71173" w:rsidRPr="00216CC0">
        <w:rPr>
          <w:rFonts w:cs="Times New Roman"/>
          <w:color w:val="000000" w:themeColor="text1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</w:t>
      </w:r>
      <w:proofErr w:type="gramStart"/>
      <w:r w:rsidR="00C71173" w:rsidRPr="00216CC0">
        <w:rPr>
          <w:rFonts w:cs="Times New Roman"/>
          <w:color w:val="000000" w:themeColor="text1"/>
          <w:sz w:val="26"/>
          <w:szCs w:val="26"/>
        </w:rPr>
        <w:t>;и</w:t>
      </w:r>
      <w:proofErr w:type="gramEnd"/>
      <w:r w:rsidR="00C71173" w:rsidRPr="00216CC0">
        <w:rPr>
          <w:rFonts w:cs="Times New Roman"/>
          <w:color w:val="000000" w:themeColor="text1"/>
          <w:sz w:val="26"/>
          <w:szCs w:val="26"/>
        </w:rPr>
        <w:t>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216CC0" w:rsidRDefault="003E5F07" w:rsidP="00C71173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216CC0">
        <w:rPr>
          <w:rFonts w:cs="Times New Roman"/>
          <w:color w:val="000000" w:themeColor="text1"/>
          <w:sz w:val="26"/>
          <w:szCs w:val="26"/>
        </w:rPr>
        <w:t>2</w:t>
      </w:r>
      <w:r w:rsidR="009129AC" w:rsidRPr="00216CC0">
        <w:rPr>
          <w:rFonts w:cs="Times New Roman"/>
          <w:color w:val="000000" w:themeColor="text1"/>
          <w:sz w:val="26"/>
          <w:szCs w:val="26"/>
        </w:rPr>
        <w:t xml:space="preserve">.5. Наличие базовых умений: </w:t>
      </w:r>
      <w:r w:rsidR="0084588B" w:rsidRPr="00216CC0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="00E408A9" w:rsidRPr="00216CC0">
        <w:rPr>
          <w:rFonts w:cs="Times New Roman"/>
          <w:color w:val="000000" w:themeColor="text1"/>
          <w:sz w:val="26"/>
          <w:szCs w:val="26"/>
        </w:rPr>
        <w:t>.</w:t>
      </w:r>
    </w:p>
    <w:p w:rsidR="003F2001" w:rsidRPr="00216CC0" w:rsidRDefault="003E5F07" w:rsidP="003F2001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216CC0">
        <w:rPr>
          <w:rFonts w:cs="Times New Roman"/>
          <w:color w:val="000000" w:themeColor="text1"/>
          <w:sz w:val="26"/>
          <w:szCs w:val="26"/>
        </w:rPr>
        <w:t>2</w:t>
      </w:r>
      <w:r w:rsidR="009129AC" w:rsidRPr="00216CC0">
        <w:rPr>
          <w:rFonts w:cs="Times New Roman"/>
          <w:color w:val="000000" w:themeColor="text1"/>
          <w:sz w:val="26"/>
          <w:szCs w:val="26"/>
        </w:rPr>
        <w:t>.</w:t>
      </w:r>
      <w:r w:rsidR="00940C2B" w:rsidRPr="00216CC0">
        <w:rPr>
          <w:rFonts w:cs="Times New Roman"/>
          <w:color w:val="000000" w:themeColor="text1"/>
          <w:sz w:val="26"/>
          <w:szCs w:val="26"/>
        </w:rPr>
        <w:t>6</w:t>
      </w:r>
      <w:r w:rsidR="009129AC" w:rsidRPr="00216CC0">
        <w:rPr>
          <w:rFonts w:cs="Times New Roman"/>
          <w:color w:val="000000" w:themeColor="text1"/>
          <w:sz w:val="26"/>
          <w:szCs w:val="26"/>
        </w:rPr>
        <w:t>. </w:t>
      </w:r>
      <w:proofErr w:type="gramStart"/>
      <w:r w:rsidR="003F2001" w:rsidRPr="00216CC0">
        <w:rPr>
          <w:rFonts w:cs="Times New Roman"/>
          <w:color w:val="000000" w:themeColor="text1"/>
          <w:sz w:val="26"/>
          <w:szCs w:val="26"/>
        </w:rPr>
        <w:t xml:space="preserve">Наличие </w:t>
      </w:r>
      <w:r w:rsidR="00F834D2" w:rsidRPr="00216CC0">
        <w:rPr>
          <w:rFonts w:cs="Times New Roman"/>
          <w:color w:val="000000" w:themeColor="text1"/>
          <w:sz w:val="26"/>
          <w:szCs w:val="26"/>
        </w:rPr>
        <w:t>функ</w:t>
      </w:r>
      <w:r w:rsidR="00BB28A7" w:rsidRPr="00216CC0">
        <w:rPr>
          <w:rFonts w:cs="Times New Roman"/>
          <w:color w:val="000000" w:themeColor="text1"/>
          <w:sz w:val="26"/>
          <w:szCs w:val="26"/>
        </w:rPr>
        <w:t>циональных</w:t>
      </w:r>
      <w:r w:rsidR="003F2001" w:rsidRPr="00216CC0">
        <w:rPr>
          <w:rFonts w:cs="Times New Roman"/>
          <w:color w:val="000000" w:themeColor="text1"/>
          <w:sz w:val="26"/>
          <w:szCs w:val="26"/>
        </w:rPr>
        <w:t xml:space="preserve">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</w:p>
    <w:p w:rsidR="005C27F4" w:rsidRPr="00216CC0" w:rsidRDefault="003F2001" w:rsidP="005C27F4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216CC0">
        <w:rPr>
          <w:rFonts w:cs="Times New Roman"/>
          <w:color w:val="000000" w:themeColor="text1"/>
          <w:sz w:val="26"/>
          <w:szCs w:val="26"/>
        </w:rPr>
        <w:t>осуществление контроля исполнения предписаний, решений и дру</w:t>
      </w:r>
      <w:r w:rsidR="005C27F4" w:rsidRPr="00216CC0">
        <w:rPr>
          <w:rFonts w:cs="Times New Roman"/>
          <w:color w:val="000000" w:themeColor="text1"/>
          <w:sz w:val="26"/>
          <w:szCs w:val="26"/>
        </w:rPr>
        <w:t>гих распорядительных документов</w:t>
      </w:r>
      <w:r w:rsidR="0084588B" w:rsidRPr="00216CC0">
        <w:rPr>
          <w:rFonts w:cs="Times New Roman"/>
          <w:color w:val="000000" w:themeColor="text1"/>
          <w:sz w:val="26"/>
          <w:szCs w:val="26"/>
        </w:rPr>
        <w:t>.</w:t>
      </w:r>
    </w:p>
    <w:p w:rsidR="00907EE9" w:rsidRPr="00216CC0" w:rsidRDefault="00B83238" w:rsidP="00907EE9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216CC0">
        <w:rPr>
          <w:rFonts w:cs="Times New Roman"/>
          <w:color w:val="000000" w:themeColor="text1"/>
          <w:sz w:val="26"/>
          <w:szCs w:val="26"/>
        </w:rPr>
        <w:tab/>
      </w:r>
      <w:r w:rsidR="003F2001" w:rsidRPr="00216CC0">
        <w:rPr>
          <w:rFonts w:cs="Times New Roman"/>
          <w:color w:val="000000" w:themeColor="text1"/>
          <w:sz w:val="26"/>
          <w:szCs w:val="26"/>
        </w:rPr>
        <w:t xml:space="preserve">2.7. </w:t>
      </w:r>
      <w:r w:rsidR="009129AC" w:rsidRPr="00216CC0">
        <w:rPr>
          <w:rFonts w:cs="Times New Roman"/>
          <w:color w:val="000000" w:themeColor="text1"/>
          <w:sz w:val="26"/>
          <w:szCs w:val="26"/>
        </w:rPr>
        <w:t xml:space="preserve">Наличие </w:t>
      </w:r>
      <w:r w:rsidR="00BB28A7" w:rsidRPr="00216CC0">
        <w:rPr>
          <w:rFonts w:cs="Times New Roman"/>
          <w:color w:val="000000" w:themeColor="text1"/>
          <w:sz w:val="26"/>
          <w:szCs w:val="26"/>
        </w:rPr>
        <w:t>профессиональных</w:t>
      </w:r>
      <w:r w:rsidR="009129AC" w:rsidRPr="00216CC0">
        <w:rPr>
          <w:rFonts w:cs="Times New Roman"/>
          <w:color w:val="000000" w:themeColor="text1"/>
          <w:sz w:val="26"/>
          <w:szCs w:val="26"/>
        </w:rPr>
        <w:t xml:space="preserve"> умений: </w:t>
      </w:r>
      <w:r w:rsidR="00C73991" w:rsidRPr="00216CC0">
        <w:rPr>
          <w:rFonts w:cs="Times New Roman"/>
          <w:color w:val="000000" w:themeColor="text1"/>
          <w:sz w:val="26"/>
          <w:szCs w:val="26"/>
        </w:rPr>
        <w:t>составление акта по результатам проведения камеральной налоговой проверки</w:t>
      </w:r>
      <w:r w:rsidR="0025614A" w:rsidRPr="00216CC0">
        <w:rPr>
          <w:rFonts w:cs="Times New Roman"/>
          <w:color w:val="000000" w:themeColor="text1"/>
          <w:sz w:val="26"/>
          <w:szCs w:val="26"/>
        </w:rPr>
        <w:t xml:space="preserve">; </w:t>
      </w:r>
      <w:r w:rsidR="008A62E1" w:rsidRPr="00216CC0">
        <w:rPr>
          <w:rFonts w:cs="Times New Roman"/>
          <w:color w:val="000000" w:themeColor="text1"/>
          <w:sz w:val="26"/>
          <w:szCs w:val="26"/>
        </w:rPr>
        <w:t xml:space="preserve">расчетно-экономическая деятельность в сфере налога на добавленную стоимость; расчет налога на добавленную стоимость; </w:t>
      </w:r>
      <w:r w:rsidR="00907EE9" w:rsidRPr="00216CC0">
        <w:rPr>
          <w:rFonts w:cs="Times New Roman"/>
          <w:color w:val="000000" w:themeColor="text1"/>
          <w:sz w:val="26"/>
          <w:szCs w:val="26"/>
        </w:rPr>
        <w:t xml:space="preserve">формирование </w:t>
      </w:r>
      <w:proofErr w:type="gramStart"/>
      <w:r w:rsidR="00907EE9" w:rsidRPr="00216CC0">
        <w:rPr>
          <w:rFonts w:cs="Times New Roman"/>
          <w:color w:val="000000" w:themeColor="text1"/>
          <w:sz w:val="26"/>
          <w:szCs w:val="26"/>
        </w:rPr>
        <w:t>плана проведения проверок полноты исчисления</w:t>
      </w:r>
      <w:proofErr w:type="gramEnd"/>
      <w:r w:rsidR="00907EE9" w:rsidRPr="00216CC0">
        <w:rPr>
          <w:rFonts w:cs="Times New Roman"/>
          <w:color w:val="000000" w:themeColor="text1"/>
          <w:sz w:val="26"/>
          <w:szCs w:val="26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8A62E1" w:rsidRPr="00216CC0" w:rsidRDefault="008A62E1" w:rsidP="008A62E1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E313A">
        <w:rPr>
          <w:rFonts w:cs="Times New Roman"/>
          <w:sz w:val="26"/>
          <w:szCs w:val="26"/>
        </w:rPr>
        <w:t xml:space="preserve">главного государственного налогового </w:t>
      </w:r>
      <w:r w:rsidR="001241CB">
        <w:rPr>
          <w:rFonts w:cs="Times New Roman"/>
          <w:sz w:val="26"/>
          <w:szCs w:val="26"/>
        </w:rPr>
        <w:t>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79-ФЗ«О государственной гражданской службе Российской Федерации».</w:t>
      </w:r>
    </w:p>
    <w:p w:rsidR="009129AC" w:rsidRPr="00BE24E8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4B69D7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3E313A">
        <w:rPr>
          <w:rFonts w:cs="Times New Roman"/>
          <w:sz w:val="26"/>
          <w:szCs w:val="26"/>
        </w:rPr>
        <w:t xml:space="preserve">главного </w:t>
      </w:r>
      <w:r w:rsidR="003E313A" w:rsidRPr="00BE24E8">
        <w:rPr>
          <w:rFonts w:cs="Times New Roman"/>
          <w:sz w:val="26"/>
          <w:szCs w:val="26"/>
        </w:rPr>
        <w:t xml:space="preserve">государственного налогового </w:t>
      </w:r>
      <w:r w:rsidR="001241CB" w:rsidRPr="00BE24E8">
        <w:rPr>
          <w:rFonts w:cs="Times New Roman"/>
          <w:sz w:val="26"/>
          <w:szCs w:val="26"/>
        </w:rPr>
        <w:t>инспектора</w:t>
      </w:r>
      <w:r w:rsidR="00D77633" w:rsidRPr="00BE24E8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BE24E8">
        <w:rPr>
          <w:rFonts w:cs="Times New Roman"/>
          <w:sz w:val="26"/>
          <w:szCs w:val="26"/>
        </w:rPr>
        <w:t>обязан</w:t>
      </w:r>
      <w:r w:rsidR="00D77633" w:rsidRPr="00BE24E8">
        <w:rPr>
          <w:rFonts w:cs="Times New Roman"/>
          <w:sz w:val="26"/>
          <w:szCs w:val="26"/>
        </w:rPr>
        <w:t>ности</w:t>
      </w:r>
      <w:r w:rsidR="009129AC" w:rsidRPr="00BE24E8">
        <w:rPr>
          <w:rFonts w:cs="Times New Roman"/>
          <w:sz w:val="26"/>
          <w:szCs w:val="26"/>
        </w:rPr>
        <w:t>:</w:t>
      </w:r>
    </w:p>
    <w:p w:rsidR="00216CC0" w:rsidRPr="00216CC0" w:rsidRDefault="00216CC0" w:rsidP="00216CC0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п</w:t>
      </w:r>
      <w:r w:rsidRPr="00216CC0">
        <w:rPr>
          <w:color w:val="000000" w:themeColor="text1"/>
          <w:sz w:val="26"/>
          <w:szCs w:val="26"/>
        </w:rPr>
        <w:t xml:space="preserve">роводить анализ схем уклонения от налогообложения, выработка предложений по их предотвращению, выявлять налогоплательщиков и организовывать работу в отношении «сомнительной задолженности». Проводить своевременный и полный комплекс мероприятий по установлению выгодоприобретателей с доначислением заниженных сумм налогов. При нахождении выгодоприобретателей в другом субъекте РФ, своевременно направлять материалы </w:t>
      </w:r>
      <w:r>
        <w:rPr>
          <w:color w:val="000000" w:themeColor="text1"/>
          <w:sz w:val="26"/>
          <w:szCs w:val="26"/>
        </w:rPr>
        <w:t>по месту постановки его на учет;</w:t>
      </w:r>
    </w:p>
    <w:p w:rsidR="00BE24E8" w:rsidRPr="00216CC0" w:rsidRDefault="00216CC0" w:rsidP="00216CC0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осуществлять к</w:t>
      </w:r>
      <w:r w:rsidR="00BE24E8" w:rsidRPr="00216CC0">
        <w:rPr>
          <w:color w:val="000000" w:themeColor="text1"/>
          <w:sz w:val="26"/>
          <w:szCs w:val="26"/>
        </w:rPr>
        <w:t xml:space="preserve">онтроль за направлением  в Управление Экономической безопасности и противодействия коррупции УМВД России </w:t>
      </w:r>
      <w:proofErr w:type="gramStart"/>
      <w:r w:rsidR="00BE24E8" w:rsidRPr="00216CC0">
        <w:rPr>
          <w:color w:val="000000" w:themeColor="text1"/>
          <w:sz w:val="26"/>
          <w:szCs w:val="26"/>
        </w:rPr>
        <w:t>по Ульяновской области сведений о выявлении налоговыми органами ухода от налогообложения в рамках камеральных проверок с приложением</w:t>
      </w:r>
      <w:proofErr w:type="gramEnd"/>
      <w:r w:rsidR="00BE24E8" w:rsidRPr="00216CC0">
        <w:rPr>
          <w:color w:val="000000" w:themeColor="text1"/>
          <w:sz w:val="26"/>
          <w:szCs w:val="26"/>
        </w:rPr>
        <w:t xml:space="preserve"> графических схем. Копию письма направлять в контрольный отдел Управления. Ежеквартально проводить инвентаризацию материалов налоговых проверок, необходимых направить и  направленны</w:t>
      </w:r>
      <w:r>
        <w:rPr>
          <w:color w:val="000000" w:themeColor="text1"/>
          <w:sz w:val="26"/>
          <w:szCs w:val="26"/>
        </w:rPr>
        <w:t>х в Следственный Комитет;</w:t>
      </w:r>
    </w:p>
    <w:p w:rsidR="00BE24E8" w:rsidRPr="00216CC0" w:rsidRDefault="00216CC0" w:rsidP="00216CC0">
      <w:pPr>
        <w:widowControl w:val="0"/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о</w:t>
      </w:r>
      <w:r w:rsidR="00BE24E8" w:rsidRPr="00216CC0">
        <w:rPr>
          <w:color w:val="000000" w:themeColor="text1"/>
          <w:sz w:val="26"/>
          <w:szCs w:val="26"/>
        </w:rPr>
        <w:t xml:space="preserve">существлять контроль </w:t>
      </w:r>
      <w:proofErr w:type="gramStart"/>
      <w:r w:rsidR="00BE24E8" w:rsidRPr="00216CC0">
        <w:rPr>
          <w:color w:val="000000" w:themeColor="text1"/>
          <w:sz w:val="26"/>
          <w:szCs w:val="26"/>
        </w:rPr>
        <w:t>за правильностью исчисления налога на  добавленную стоимость при получении субсидий из федерального бюджета на возмещение</w:t>
      </w:r>
      <w:proofErr w:type="gramEnd"/>
      <w:r w:rsidR="00BE24E8" w:rsidRPr="00216CC0">
        <w:rPr>
          <w:color w:val="000000" w:themeColor="text1"/>
          <w:sz w:val="26"/>
          <w:szCs w:val="26"/>
        </w:rPr>
        <w:t xml:space="preserve"> затрат, связанных с оплатой приобретенных товаров (работ, услуг), с учетом налога, а также на возмещение затрат по уплате налога при ввозе товаров на территорию Российской Федерации и иные территории,</w:t>
      </w:r>
      <w:r>
        <w:rPr>
          <w:color w:val="000000" w:themeColor="text1"/>
          <w:sz w:val="26"/>
          <w:szCs w:val="26"/>
        </w:rPr>
        <w:t xml:space="preserve"> находящиеся под ее юрисдикцией;</w:t>
      </w:r>
    </w:p>
    <w:p w:rsidR="00BE24E8" w:rsidRPr="00216CC0" w:rsidRDefault="00216CC0" w:rsidP="00216CC0">
      <w:pPr>
        <w:widowControl w:val="0"/>
        <w:autoSpaceDE w:val="0"/>
        <w:autoSpaceDN w:val="0"/>
        <w:adjustRightInd w:val="0"/>
        <w:rPr>
          <w:rFonts w:cs="Calibri"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п</w:t>
      </w:r>
      <w:r w:rsidR="00BE24E8" w:rsidRPr="00216CC0">
        <w:rPr>
          <w:color w:val="000000" w:themeColor="text1"/>
          <w:sz w:val="26"/>
          <w:szCs w:val="26"/>
        </w:rPr>
        <w:t xml:space="preserve">роведение контрольных мероприятий в </w:t>
      </w:r>
      <w:r>
        <w:rPr>
          <w:color w:val="000000" w:themeColor="text1"/>
          <w:sz w:val="26"/>
          <w:szCs w:val="26"/>
        </w:rPr>
        <w:t>отношении организаций банкротов;</w:t>
      </w:r>
    </w:p>
    <w:p w:rsidR="00BE24E8" w:rsidRPr="00216CC0" w:rsidRDefault="00BE24E8" w:rsidP="00216CC0">
      <w:pPr>
        <w:pStyle w:val="21"/>
        <w:spacing w:after="0" w:line="240" w:lineRule="auto"/>
        <w:ind w:left="0"/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 xml:space="preserve">- владеть навыками пользователя программного комплекса АИС Налог-3 - АСК-НДС2, </w:t>
      </w:r>
      <w:bookmarkStart w:id="0" w:name="_GoBack"/>
      <w:bookmarkEnd w:id="0"/>
      <w:r w:rsidRPr="00216CC0">
        <w:rPr>
          <w:color w:val="000000" w:themeColor="text1"/>
          <w:sz w:val="26"/>
          <w:szCs w:val="26"/>
        </w:rPr>
        <w:t>в объеме Руководства пользователя «Учет и контроль отчетных документов (камеральные проверки)»,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</w:t>
      </w:r>
    </w:p>
    <w:p w:rsidR="00BE24E8" w:rsidRPr="00216CC0" w:rsidRDefault="00BE24E8" w:rsidP="00216CC0">
      <w:pPr>
        <w:pStyle w:val="210"/>
        <w:ind w:firstLine="709"/>
        <w:rPr>
          <w:color w:val="000000" w:themeColor="text1"/>
          <w:szCs w:val="26"/>
        </w:rPr>
      </w:pPr>
      <w:r w:rsidRPr="00216CC0">
        <w:rPr>
          <w:iCs/>
          <w:color w:val="000000" w:themeColor="text1"/>
          <w:szCs w:val="26"/>
        </w:rPr>
        <w:t xml:space="preserve">- обеспечивать проведение всех предусмотренных законодательством мер по обеспечению полноты взыскания </w:t>
      </w:r>
      <w:proofErr w:type="spellStart"/>
      <w:r w:rsidRPr="00216CC0">
        <w:rPr>
          <w:iCs/>
          <w:color w:val="000000" w:themeColor="text1"/>
          <w:szCs w:val="26"/>
        </w:rPr>
        <w:t>доначисленных</w:t>
      </w:r>
      <w:proofErr w:type="spellEnd"/>
      <w:r w:rsidRPr="00216CC0">
        <w:rPr>
          <w:iCs/>
          <w:color w:val="000000" w:themeColor="text1"/>
          <w:szCs w:val="26"/>
        </w:rPr>
        <w:t xml:space="preserve"> сумм по налоговым проверкам, включая привлечение к субсидиарной ответственности руководителей организаций, уклоняющихся от уплаты налогов;</w:t>
      </w:r>
    </w:p>
    <w:p w:rsidR="00216CC0" w:rsidRDefault="00BE24E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 xml:space="preserve">- проводить камеральный анализ  деклараций и иных документов, служащих основанием для исчисления и уплаты налогов и сборов, проводить самоконтроль, </w:t>
      </w:r>
      <w:r w:rsidR="00216CC0">
        <w:rPr>
          <w:color w:val="000000" w:themeColor="text1"/>
          <w:sz w:val="26"/>
          <w:szCs w:val="26"/>
        </w:rPr>
        <w:tab/>
      </w:r>
    </w:p>
    <w:p w:rsidR="00BE24E8" w:rsidRPr="00216CC0" w:rsidRDefault="00BE24E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организовывать и осуществлять  валютный  контроль в соответствии с законодательством Российской Федерации о валютном регулировании и валютном контроле;</w:t>
      </w:r>
    </w:p>
    <w:p w:rsidR="00BE24E8" w:rsidRPr="00216CC0" w:rsidRDefault="00BE24E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принимать предусмотренные Налоговым Кодексом меры к налогоплательщикам, не представившим налоговые декларации, не передавшим квитанции, пояснения, документы в установленный срок, организовывать работу сотрудников в данном направлении;</w:t>
      </w:r>
    </w:p>
    <w:p w:rsidR="00BE24E8" w:rsidRPr="00216CC0" w:rsidRDefault="00BE24E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участвовать</w:t>
      </w:r>
      <w:r w:rsidR="00216CC0">
        <w:rPr>
          <w:color w:val="000000" w:themeColor="text1"/>
          <w:sz w:val="26"/>
          <w:szCs w:val="26"/>
        </w:rPr>
        <w:t xml:space="preserve"> в</w:t>
      </w:r>
      <w:r w:rsidRPr="00216CC0">
        <w:rPr>
          <w:color w:val="000000" w:themeColor="text1"/>
          <w:sz w:val="26"/>
          <w:szCs w:val="26"/>
        </w:rPr>
        <w:t xml:space="preserve"> работ</w:t>
      </w:r>
      <w:r w:rsidR="00216CC0">
        <w:rPr>
          <w:color w:val="000000" w:themeColor="text1"/>
          <w:sz w:val="26"/>
          <w:szCs w:val="26"/>
        </w:rPr>
        <w:t>е</w:t>
      </w:r>
      <w:r w:rsidRPr="00216CC0">
        <w:rPr>
          <w:color w:val="000000" w:themeColor="text1"/>
          <w:sz w:val="26"/>
          <w:szCs w:val="26"/>
        </w:rPr>
        <w:t xml:space="preserve"> по производству дел об административных правонарушениях (составлять протоколы об административных правонарушениях), подготавливать и передавать в правовой отдел материалы для производства дел о нарушениях налогового законодательства;</w:t>
      </w:r>
    </w:p>
    <w:p w:rsidR="00BE24E8" w:rsidRPr="00216CC0" w:rsidRDefault="00BE24E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проводить работу по отбору налогоплательщиков для включения в план выездных  проверок;</w:t>
      </w:r>
    </w:p>
    <w:p w:rsidR="00BE24E8" w:rsidRPr="00216CC0" w:rsidRDefault="00BE24E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принимать участие в достоверном формировании статистической отчетности формы 2-НК «Отчет о результатах контрольной работы налоговых органов»;</w:t>
      </w:r>
    </w:p>
    <w:p w:rsidR="00BE24E8" w:rsidRPr="00216CC0" w:rsidRDefault="00BE24E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взаимодействовать с правоохранительными органами и иными контролирующими органами по предмету деятельности Отдела;</w:t>
      </w:r>
    </w:p>
    <w:p w:rsidR="00677AD8" w:rsidRPr="00216CC0" w:rsidRDefault="00216CC0" w:rsidP="00216CC0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в</w:t>
      </w:r>
      <w:r w:rsidR="00677AD8" w:rsidRPr="00216CC0">
        <w:rPr>
          <w:color w:val="000000" w:themeColor="text1"/>
          <w:sz w:val="26"/>
          <w:szCs w:val="26"/>
        </w:rPr>
        <w:t xml:space="preserve">ыстраивание процедур налогового администрирования НДС  на основе </w:t>
      </w:r>
      <w:proofErr w:type="gramStart"/>
      <w:r w:rsidR="00677AD8" w:rsidRPr="00216CC0">
        <w:rPr>
          <w:color w:val="000000" w:themeColor="text1"/>
          <w:sz w:val="26"/>
          <w:szCs w:val="26"/>
        </w:rPr>
        <w:t>риск-ориентированного</w:t>
      </w:r>
      <w:proofErr w:type="gramEnd"/>
      <w:r w:rsidR="00677AD8" w:rsidRPr="00216CC0">
        <w:rPr>
          <w:color w:val="000000" w:themeColor="text1"/>
          <w:sz w:val="26"/>
          <w:szCs w:val="26"/>
        </w:rPr>
        <w:t xml:space="preserve"> подхода с использованием системы контроля АСКНДС-2.  Проведения полного комплекса мероприятий по не допущению случаев необоснованного возмещения НДС,  в первую очередь по налоговым декларациям    с выс</w:t>
      </w:r>
      <w:r>
        <w:rPr>
          <w:color w:val="000000" w:themeColor="text1"/>
          <w:sz w:val="26"/>
          <w:szCs w:val="26"/>
        </w:rPr>
        <w:t>оким и средним налоговым риском;</w:t>
      </w:r>
    </w:p>
    <w:p w:rsidR="00677AD8" w:rsidRPr="00216CC0" w:rsidRDefault="00216CC0" w:rsidP="00216CC0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с</w:t>
      </w:r>
      <w:r w:rsidR="00677AD8" w:rsidRPr="00216CC0">
        <w:rPr>
          <w:color w:val="000000" w:themeColor="text1"/>
          <w:sz w:val="26"/>
          <w:szCs w:val="26"/>
        </w:rPr>
        <w:t xml:space="preserve">воевременно и качественно вносить в АСКНДС-2 </w:t>
      </w:r>
      <w:proofErr w:type="gramStart"/>
      <w:r w:rsidR="00677AD8" w:rsidRPr="00216CC0">
        <w:rPr>
          <w:color w:val="000000" w:themeColor="text1"/>
          <w:sz w:val="26"/>
          <w:szCs w:val="26"/>
        </w:rPr>
        <w:t>представленные</w:t>
      </w:r>
      <w:proofErr w:type="gramEnd"/>
      <w:r w:rsidR="00677AD8" w:rsidRPr="00216CC0">
        <w:rPr>
          <w:color w:val="000000" w:themeColor="text1"/>
          <w:sz w:val="26"/>
          <w:szCs w:val="26"/>
        </w:rPr>
        <w:t xml:space="preserve"> налогоплательщиками пояснений по выявленным расхождениям;</w:t>
      </w:r>
    </w:p>
    <w:p w:rsidR="00677AD8" w:rsidRPr="00216CC0" w:rsidRDefault="00216CC0" w:rsidP="00216CC0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pacing w:val="1"/>
          <w:sz w:val="26"/>
          <w:szCs w:val="26"/>
        </w:rPr>
        <w:t>- п</w:t>
      </w:r>
      <w:r w:rsidR="00677AD8" w:rsidRPr="00216CC0">
        <w:rPr>
          <w:color w:val="000000" w:themeColor="text1"/>
          <w:spacing w:val="1"/>
          <w:sz w:val="26"/>
          <w:szCs w:val="26"/>
        </w:rPr>
        <w:t xml:space="preserve">одготавливать и направлять информации </w:t>
      </w:r>
      <w:r w:rsidR="00677AD8" w:rsidRPr="00216CC0">
        <w:rPr>
          <w:color w:val="000000" w:themeColor="text1"/>
          <w:sz w:val="26"/>
          <w:szCs w:val="26"/>
        </w:rPr>
        <w:t>по выявленным в АСК НДС-2 расхождениям выгодоприобретателям.</w:t>
      </w:r>
    </w:p>
    <w:p w:rsidR="00677AD8" w:rsidRPr="00216CC0" w:rsidRDefault="00677AD8" w:rsidP="00216CC0">
      <w:pPr>
        <w:widowControl w:val="0"/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 проводить камеральные налоговые проверки  деклараций по налогу на добавленную стоимость на основе проведенных аналитических выборок с использованием полного комплекса контрольных мероприятий, сведений полученных из внешних источников.  При выявлении расхождений  направлять сообщения с требованием представления пояснений, организовывать встречные проверки, составлять протоколы опроса должн</w:t>
      </w:r>
      <w:r w:rsidR="000C478C">
        <w:rPr>
          <w:color w:val="000000" w:themeColor="text1"/>
          <w:sz w:val="26"/>
          <w:szCs w:val="26"/>
        </w:rPr>
        <w:t>остных лиц  и др. мероприятиям;</w:t>
      </w:r>
    </w:p>
    <w:p w:rsidR="00677AD8" w:rsidRPr="00216CC0" w:rsidRDefault="000C478C" w:rsidP="00216CC0">
      <w:pPr>
        <w:widowControl w:val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в</w:t>
      </w:r>
      <w:r w:rsidR="00677AD8" w:rsidRPr="00216CC0">
        <w:rPr>
          <w:color w:val="000000" w:themeColor="text1"/>
          <w:sz w:val="26"/>
          <w:szCs w:val="26"/>
        </w:rPr>
        <w:t xml:space="preserve"> случае установления нарушений налогового законодательства оформлять результаты налоговой проверки (внесение в </w:t>
      </w:r>
      <w:r w:rsidR="00AE1AB7">
        <w:rPr>
          <w:color w:val="000000" w:themeColor="text1"/>
          <w:sz w:val="26"/>
          <w:szCs w:val="26"/>
        </w:rPr>
        <w:t>АИС Налог 3</w:t>
      </w:r>
      <w:r w:rsidR="00677AD8" w:rsidRPr="00216CC0">
        <w:rPr>
          <w:color w:val="000000" w:themeColor="text1"/>
          <w:sz w:val="26"/>
          <w:szCs w:val="26"/>
        </w:rPr>
        <w:t>) качественно и в установленные сроки;</w:t>
      </w:r>
    </w:p>
    <w:p w:rsidR="00677AD8" w:rsidRPr="00216CC0" w:rsidRDefault="00677AD8" w:rsidP="00216CC0">
      <w:pPr>
        <w:pStyle w:val="220"/>
        <w:ind w:firstLine="709"/>
        <w:rPr>
          <w:color w:val="000000" w:themeColor="text1"/>
          <w:szCs w:val="26"/>
        </w:rPr>
      </w:pPr>
      <w:r w:rsidRPr="00216CC0">
        <w:rPr>
          <w:color w:val="000000" w:themeColor="text1"/>
          <w:szCs w:val="26"/>
        </w:rPr>
        <w:t>- в процессе проверок проводить анализ движения денежных потоков, устанавливать  потенциальных выгодоприобретателей, собирать информацию по участникам схем уклонения от налогообложения с  предложением вариантов по их предотвращению;</w:t>
      </w:r>
    </w:p>
    <w:p w:rsidR="00677AD8" w:rsidRPr="00216CC0" w:rsidRDefault="00677AD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 xml:space="preserve">- проводить </w:t>
      </w:r>
      <w:proofErr w:type="spellStart"/>
      <w:r w:rsidRPr="00216CC0">
        <w:rPr>
          <w:color w:val="000000" w:themeColor="text1"/>
          <w:sz w:val="26"/>
          <w:szCs w:val="26"/>
        </w:rPr>
        <w:t>междокументальные</w:t>
      </w:r>
      <w:proofErr w:type="spellEnd"/>
      <w:r w:rsidRPr="00216CC0">
        <w:rPr>
          <w:color w:val="000000" w:themeColor="text1"/>
          <w:sz w:val="26"/>
          <w:szCs w:val="26"/>
        </w:rPr>
        <w:t xml:space="preserve"> контрольные соотношения и анализ налоговых деклараций и иных </w:t>
      </w:r>
      <w:proofErr w:type="gramStart"/>
      <w:r w:rsidRPr="00216CC0">
        <w:rPr>
          <w:color w:val="000000" w:themeColor="text1"/>
          <w:sz w:val="26"/>
          <w:szCs w:val="26"/>
        </w:rPr>
        <w:t>документов</w:t>
      </w:r>
      <w:proofErr w:type="gramEnd"/>
      <w:r w:rsidRPr="00216CC0">
        <w:rPr>
          <w:color w:val="000000" w:themeColor="text1"/>
          <w:sz w:val="26"/>
          <w:szCs w:val="26"/>
        </w:rPr>
        <w:t xml:space="preserve"> имеющихся в инспекции (необходимые для проведения проверок), служащих основанием для исчисления и уплаты налогов и сборов, в т.ч. с использованием ИР АСКНДС-2;</w:t>
      </w:r>
    </w:p>
    <w:p w:rsidR="00677AD8" w:rsidRPr="00216CC0" w:rsidRDefault="00677AD8" w:rsidP="00216CC0">
      <w:pPr>
        <w:widowControl w:val="0"/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 xml:space="preserve">- осуществлять </w:t>
      </w:r>
      <w:proofErr w:type="spellStart"/>
      <w:r w:rsidRPr="00216CC0">
        <w:rPr>
          <w:color w:val="000000" w:themeColor="text1"/>
          <w:sz w:val="26"/>
          <w:szCs w:val="26"/>
        </w:rPr>
        <w:t>междокументальный</w:t>
      </w:r>
      <w:proofErr w:type="spellEnd"/>
      <w:r w:rsidRPr="00216CC0">
        <w:rPr>
          <w:color w:val="000000" w:themeColor="text1"/>
          <w:sz w:val="26"/>
          <w:szCs w:val="26"/>
        </w:rPr>
        <w:t xml:space="preserve"> контроль  и анализ  показателей отраженных в </w:t>
      </w:r>
      <w:r w:rsidRPr="00216CC0">
        <w:rPr>
          <w:color w:val="000000" w:themeColor="text1"/>
          <w:spacing w:val="1"/>
          <w:sz w:val="26"/>
          <w:szCs w:val="26"/>
        </w:rPr>
        <w:t xml:space="preserve"> декларациях по НДС, в представленной </w:t>
      </w:r>
      <w:r w:rsidRPr="00216CC0">
        <w:rPr>
          <w:bCs/>
          <w:color w:val="000000" w:themeColor="text1"/>
          <w:sz w:val="26"/>
          <w:szCs w:val="26"/>
        </w:rPr>
        <w:t xml:space="preserve"> бухгалтерской отчетности</w:t>
      </w:r>
      <w:r w:rsidRPr="00216CC0">
        <w:rPr>
          <w:color w:val="000000" w:themeColor="text1"/>
          <w:sz w:val="26"/>
          <w:szCs w:val="26"/>
        </w:rPr>
        <w:t>, и иных документов, служащих основанием для исчисления и уплаты налогов и сборов;</w:t>
      </w:r>
    </w:p>
    <w:p w:rsidR="00677AD8" w:rsidRPr="00216CC0" w:rsidRDefault="00677AD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216CC0">
        <w:rPr>
          <w:color w:val="000000" w:themeColor="text1"/>
          <w:sz w:val="26"/>
          <w:szCs w:val="26"/>
        </w:rPr>
        <w:t>контроль за</w:t>
      </w:r>
      <w:proofErr w:type="gramEnd"/>
      <w:r w:rsidRPr="00216CC0">
        <w:rPr>
          <w:color w:val="000000" w:themeColor="text1"/>
          <w:sz w:val="26"/>
          <w:szCs w:val="26"/>
        </w:rPr>
        <w:t xml:space="preserve">  налогоплательщиками, представляющие  уточненные  налоговые декларации на уменьшение налоговых обязательств;</w:t>
      </w:r>
    </w:p>
    <w:p w:rsidR="00677AD8" w:rsidRPr="00216CC0" w:rsidRDefault="00677AD8" w:rsidP="00216CC0">
      <w:pPr>
        <w:pStyle w:val="220"/>
        <w:widowControl w:val="0"/>
        <w:ind w:firstLine="709"/>
        <w:rPr>
          <w:iCs/>
          <w:color w:val="000000" w:themeColor="text1"/>
          <w:szCs w:val="26"/>
        </w:rPr>
      </w:pPr>
      <w:r w:rsidRPr="00216CC0">
        <w:rPr>
          <w:iCs/>
          <w:color w:val="000000" w:themeColor="text1"/>
          <w:szCs w:val="26"/>
        </w:rPr>
        <w:t xml:space="preserve">- осуществлять проведение  всех предусмотренных законодательством мер по обеспечению полноты взыскания </w:t>
      </w:r>
      <w:proofErr w:type="spellStart"/>
      <w:r w:rsidRPr="00216CC0">
        <w:rPr>
          <w:iCs/>
          <w:color w:val="000000" w:themeColor="text1"/>
          <w:szCs w:val="26"/>
        </w:rPr>
        <w:t>доначисленных</w:t>
      </w:r>
      <w:proofErr w:type="spellEnd"/>
      <w:r w:rsidRPr="00216CC0">
        <w:rPr>
          <w:iCs/>
          <w:color w:val="000000" w:themeColor="text1"/>
          <w:szCs w:val="26"/>
        </w:rPr>
        <w:t xml:space="preserve"> сумм по налоговым проверкам, включая привлечение к субсидиарной ответственности руководителей организаций, уклоняющихся от уплаты налогов;</w:t>
      </w:r>
    </w:p>
    <w:p w:rsidR="00E41D29" w:rsidRDefault="00677AD8" w:rsidP="00E41D29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 xml:space="preserve">- </w:t>
      </w:r>
      <w:r w:rsidR="00E41D29">
        <w:rPr>
          <w:color w:val="000000" w:themeColor="text1"/>
          <w:sz w:val="26"/>
          <w:szCs w:val="26"/>
        </w:rPr>
        <w:t xml:space="preserve">- информировать отдел учета и работы с  налогоплательщиками о наличии налогоплательщиков о наличии оснований для инициирования ликвидации налогоплательщиков – юридических лиц; </w:t>
      </w:r>
    </w:p>
    <w:p w:rsidR="00677AD8" w:rsidRPr="00216CC0" w:rsidRDefault="00677AD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взаимодействовать с правоохранительными органами и иными контролирующими органами по предмету деятельности отдела;</w:t>
      </w:r>
    </w:p>
    <w:p w:rsidR="00677AD8" w:rsidRPr="00216CC0" w:rsidRDefault="00677AD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обеспечивать своевременную передачу материалов камеральной проверки в следственные органы для возбуждения уголовных дел в соответствии со ст.ст.198-199.2 УК РФ;</w:t>
      </w:r>
    </w:p>
    <w:p w:rsidR="00677AD8" w:rsidRPr="00216CC0" w:rsidRDefault="00677AD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 xml:space="preserve">- обеспечивать качественное формирование информационного ресурса «Камеральные проверки»; </w:t>
      </w:r>
    </w:p>
    <w:p w:rsidR="00677AD8" w:rsidRPr="00216CC0" w:rsidRDefault="00677AD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участвовать в формировании установленной отчетности по вопросам деятельности Отдела;</w:t>
      </w:r>
    </w:p>
    <w:p w:rsidR="00677AD8" w:rsidRPr="00216CC0" w:rsidRDefault="00677AD8" w:rsidP="00216CC0">
      <w:pPr>
        <w:widowControl w:val="0"/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принимать участие в формировании статистической отчетности формы 2-НК</w:t>
      </w:r>
      <w:r w:rsidR="00C20936" w:rsidRPr="00216CC0">
        <w:rPr>
          <w:color w:val="000000" w:themeColor="text1"/>
          <w:sz w:val="26"/>
          <w:szCs w:val="26"/>
        </w:rPr>
        <w:t>, ВП</w:t>
      </w:r>
      <w:r w:rsidRPr="00216CC0">
        <w:rPr>
          <w:color w:val="000000" w:themeColor="text1"/>
          <w:sz w:val="26"/>
          <w:szCs w:val="26"/>
        </w:rPr>
        <w:t xml:space="preserve"> «Отчет о результатах контрольной работы налоговых органов»</w:t>
      </w:r>
      <w:r w:rsidR="00C20936" w:rsidRPr="00216CC0">
        <w:rPr>
          <w:color w:val="000000" w:themeColor="text1"/>
          <w:sz w:val="26"/>
          <w:szCs w:val="26"/>
        </w:rPr>
        <w:t xml:space="preserve">  в части показателей по уточненным налоговым декларациям</w:t>
      </w:r>
      <w:r w:rsidRPr="00216CC0">
        <w:rPr>
          <w:color w:val="000000" w:themeColor="text1"/>
          <w:sz w:val="26"/>
          <w:szCs w:val="26"/>
        </w:rPr>
        <w:t>;</w:t>
      </w:r>
    </w:p>
    <w:p w:rsidR="00677AD8" w:rsidRPr="00216CC0" w:rsidRDefault="00677AD8" w:rsidP="00216CC0">
      <w:pPr>
        <w:widowControl w:val="0"/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осуществлять постоянный) самоконтроль за выполнением возложенных обязанностей, в т.ч. за соблюдением сроков, полноты и достоверности</w:t>
      </w:r>
      <w:r w:rsidR="00AE1AB7">
        <w:rPr>
          <w:color w:val="000000" w:themeColor="text1"/>
          <w:sz w:val="26"/>
          <w:szCs w:val="26"/>
        </w:rPr>
        <w:t xml:space="preserve"> внесения данных в программу АИС</w:t>
      </w:r>
      <w:r w:rsidRPr="00216CC0">
        <w:rPr>
          <w:color w:val="000000" w:themeColor="text1"/>
          <w:sz w:val="26"/>
          <w:szCs w:val="26"/>
        </w:rPr>
        <w:t xml:space="preserve">.   </w:t>
      </w:r>
    </w:p>
    <w:p w:rsidR="00A86E6D" w:rsidRPr="00216CC0" w:rsidRDefault="00A86E6D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 xml:space="preserve">- проводить работу по отбору налогоплательщиков для включения в зерновой проект (Хартия), осуществление </w:t>
      </w:r>
      <w:proofErr w:type="gramStart"/>
      <w:r w:rsidRPr="00216CC0">
        <w:rPr>
          <w:color w:val="000000" w:themeColor="text1"/>
          <w:sz w:val="26"/>
          <w:szCs w:val="26"/>
        </w:rPr>
        <w:t>контроля за</w:t>
      </w:r>
      <w:proofErr w:type="gramEnd"/>
      <w:r w:rsidRPr="00216CC0">
        <w:rPr>
          <w:color w:val="000000" w:themeColor="text1"/>
          <w:sz w:val="26"/>
          <w:szCs w:val="26"/>
        </w:rPr>
        <w:t xml:space="preserve"> налогоплательщиками, вступившими в зерновой проект; </w:t>
      </w:r>
    </w:p>
    <w:p w:rsidR="00677AD8" w:rsidRPr="00216CC0" w:rsidRDefault="00677AD8" w:rsidP="00216CC0">
      <w:pPr>
        <w:pStyle w:val="aa"/>
        <w:spacing w:after="0"/>
        <w:ind w:left="0"/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 xml:space="preserve">- обеспечивать соблюдение требований информационной безопасности, утвержденных приказами ФНС России; </w:t>
      </w:r>
    </w:p>
    <w:p w:rsidR="00BE24E8" w:rsidRPr="00216CC0" w:rsidRDefault="00BE24E8" w:rsidP="00216CC0">
      <w:pPr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обеспечить  в установленном порядке делопроизводство, хранение и сдачу в архив документов Отдела;</w:t>
      </w:r>
    </w:p>
    <w:p w:rsidR="00BE24E8" w:rsidRPr="00216CC0" w:rsidRDefault="00BE24E8" w:rsidP="00216CC0">
      <w:pPr>
        <w:pStyle w:val="aa"/>
        <w:spacing w:after="0"/>
        <w:ind w:left="0"/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обеспечивать сохранность служебных документов, документов ДСП;</w:t>
      </w:r>
    </w:p>
    <w:p w:rsidR="00BE24E8" w:rsidRPr="00216CC0" w:rsidRDefault="00BE24E8" w:rsidP="00216CC0">
      <w:pPr>
        <w:pStyle w:val="aa"/>
        <w:spacing w:after="0"/>
        <w:ind w:left="0"/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обеспечивать неразглашение конфиденциальной информации согласно перечню, установленному приказами УФНС России, а также налоговой тайны;</w:t>
      </w:r>
    </w:p>
    <w:p w:rsidR="00BE24E8" w:rsidRPr="00216CC0" w:rsidRDefault="00BE24E8" w:rsidP="00216CC0">
      <w:pPr>
        <w:pStyle w:val="21"/>
        <w:spacing w:after="0" w:line="240" w:lineRule="auto"/>
        <w:ind w:left="0"/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обеспечивать соблюдение Правил внутреннего трудового распорядка и исполнительской дисциплины;</w:t>
      </w:r>
    </w:p>
    <w:p w:rsidR="00BE24E8" w:rsidRPr="00216CC0" w:rsidRDefault="00BE24E8" w:rsidP="00216CC0">
      <w:pPr>
        <w:pStyle w:val="21"/>
        <w:spacing w:after="0" w:line="240" w:lineRule="auto"/>
        <w:ind w:left="0"/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обеспечивать соблюдение требований  правил противопожарной безопасности Инспекции.</w:t>
      </w:r>
    </w:p>
    <w:p w:rsidR="000421FC" w:rsidRPr="000421FC" w:rsidRDefault="000C478C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421FC"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</w:t>
      </w:r>
      <w:r w:rsidR="004B69D7">
        <w:rPr>
          <w:rFonts w:cs="Times New Roman"/>
          <w:sz w:val="26"/>
          <w:szCs w:val="26"/>
        </w:rPr>
        <w:t>,</w:t>
      </w:r>
      <w:r w:rsidR="000421FC" w:rsidRPr="000421FC">
        <w:rPr>
          <w:rFonts w:cs="Times New Roman"/>
          <w:sz w:val="26"/>
          <w:szCs w:val="26"/>
        </w:rPr>
        <w:t xml:space="preserve"> Управления, </w:t>
      </w:r>
      <w:r w:rsidR="004B69D7">
        <w:rPr>
          <w:rFonts w:cs="Times New Roman"/>
          <w:sz w:val="26"/>
          <w:szCs w:val="26"/>
        </w:rPr>
        <w:t xml:space="preserve">Инспекции, </w:t>
      </w:r>
      <w:r w:rsidR="000421FC" w:rsidRPr="000421FC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0421FC" w:rsidRPr="000421FC" w:rsidRDefault="000C478C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4B69D7">
        <w:rPr>
          <w:rFonts w:cs="Times New Roman"/>
          <w:sz w:val="26"/>
          <w:szCs w:val="26"/>
        </w:rPr>
        <w:t>Инспекции</w:t>
      </w:r>
      <w:r w:rsidR="008F029A">
        <w:rPr>
          <w:rFonts w:cs="Times New Roman"/>
          <w:sz w:val="26"/>
          <w:szCs w:val="26"/>
        </w:rPr>
        <w:t>исполнение должностных обязанностей</w:t>
      </w:r>
      <w:r w:rsidR="008F029A"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 w:rsidR="008F029A"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0C478C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0C478C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C478C" w:rsidP="000421F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421FC"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3E313A">
        <w:rPr>
          <w:rFonts w:cs="Times New Roman"/>
          <w:sz w:val="26"/>
          <w:szCs w:val="26"/>
        </w:rPr>
        <w:t xml:space="preserve">главный государственный налоговый </w:t>
      </w:r>
      <w:r w:rsidR="001241CB">
        <w:rPr>
          <w:rFonts w:cs="Times New Roman"/>
          <w:sz w:val="26"/>
          <w:szCs w:val="26"/>
        </w:rPr>
        <w:t>инспектор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270592" w:rsidRPr="00270592" w:rsidRDefault="00270592" w:rsidP="00270592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70592">
        <w:rPr>
          <w:rFonts w:cs="Times New Roman"/>
          <w:color w:val="000000" w:themeColor="text1"/>
          <w:sz w:val="26"/>
          <w:szCs w:val="26"/>
        </w:rPr>
        <w:t>давать предложения об устранении выявленных нарушений и о внесении причитающихся сумм в бюджет;</w:t>
      </w:r>
    </w:p>
    <w:p w:rsidR="00270592" w:rsidRPr="00270592" w:rsidRDefault="00270592" w:rsidP="00270592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70592">
        <w:rPr>
          <w:rFonts w:cs="Times New Roman"/>
          <w:color w:val="000000" w:themeColor="text1"/>
          <w:sz w:val="26"/>
          <w:szCs w:val="26"/>
        </w:rPr>
        <w:t>выходить с предложениями к  руководству Инспекции,  по  улучшению  собираемости  налогов и других обязательных платежей, другим вопросам;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3E313A">
        <w:rPr>
          <w:rFonts w:cs="Times New Roman"/>
          <w:sz w:val="26"/>
          <w:szCs w:val="26"/>
        </w:rPr>
        <w:t xml:space="preserve">Главный государственный налоговый </w:t>
      </w:r>
      <w:r w:rsidR="001241CB">
        <w:rPr>
          <w:rFonts w:cs="Times New Roman"/>
          <w:sz w:val="26"/>
          <w:szCs w:val="26"/>
        </w:rPr>
        <w:t>инспектор</w:t>
      </w:r>
      <w:r w:rsidR="004C0E18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4B69D7">
        <w:rPr>
          <w:rFonts w:cs="Times New Roman"/>
          <w:sz w:val="26"/>
          <w:szCs w:val="26"/>
        </w:rPr>
        <w:t xml:space="preserve">об Инспекции, </w:t>
      </w:r>
      <w:r w:rsidR="009129AC" w:rsidRPr="007A71BC">
        <w:rPr>
          <w:rFonts w:cs="Times New Roman"/>
          <w:sz w:val="26"/>
          <w:szCs w:val="26"/>
        </w:rPr>
        <w:t xml:space="preserve">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4B69D7">
        <w:rPr>
          <w:rFonts w:cs="Times New Roman"/>
          <w:sz w:val="26"/>
          <w:szCs w:val="26"/>
        </w:rPr>
        <w:t>, 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3E313A">
        <w:rPr>
          <w:rFonts w:cs="Times New Roman"/>
          <w:sz w:val="26"/>
          <w:szCs w:val="26"/>
        </w:rPr>
        <w:t xml:space="preserve">Главный государственный налоговый </w:t>
      </w:r>
      <w:r w:rsidR="001241CB">
        <w:rPr>
          <w:rFonts w:cs="Times New Roman"/>
          <w:sz w:val="26"/>
          <w:szCs w:val="26"/>
        </w:rPr>
        <w:t>инспектор</w:t>
      </w:r>
      <w:r w:rsidR="00907EE9">
        <w:rPr>
          <w:rFonts w:cs="Times New Roman"/>
          <w:sz w:val="26"/>
          <w:szCs w:val="26"/>
        </w:rPr>
        <w:t>з</w:t>
      </w:r>
      <w:r w:rsidR="009129AC" w:rsidRPr="007A71BC">
        <w:rPr>
          <w:rFonts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3E313A">
        <w:rPr>
          <w:rFonts w:cs="Times New Roman"/>
          <w:sz w:val="26"/>
          <w:szCs w:val="26"/>
        </w:rPr>
        <w:t xml:space="preserve">главный государственный налоговый </w:t>
      </w:r>
      <w:r w:rsidR="001241CB">
        <w:rPr>
          <w:rFonts w:cs="Times New Roman"/>
          <w:sz w:val="26"/>
          <w:szCs w:val="26"/>
        </w:rPr>
        <w:t>инспектор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B69D7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3D03FB">
        <w:rPr>
          <w:rFonts w:cs="Times New Roman"/>
          <w:sz w:val="26"/>
          <w:szCs w:val="26"/>
        </w:rPr>
        <w:t>Инспекции, и</w:t>
      </w:r>
      <w:r w:rsidRPr="007A71BC">
        <w:rPr>
          <w:rFonts w:cs="Times New Roman"/>
          <w:sz w:val="26"/>
          <w:szCs w:val="26"/>
        </w:rPr>
        <w:t>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E313A">
        <w:rPr>
          <w:rFonts w:cs="Times New Roman"/>
          <w:b/>
          <w:sz w:val="26"/>
          <w:szCs w:val="26"/>
        </w:rPr>
        <w:t xml:space="preserve">главный государственный налоговый </w:t>
      </w:r>
      <w:r w:rsidR="001241CB">
        <w:rPr>
          <w:rFonts w:cs="Times New Roman"/>
          <w:b/>
          <w:sz w:val="26"/>
          <w:szCs w:val="26"/>
        </w:rPr>
        <w:t>инспектор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270592" w:rsidRDefault="00EF10F8" w:rsidP="00270592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3E313A">
        <w:rPr>
          <w:rFonts w:cs="Times New Roman"/>
          <w:sz w:val="26"/>
          <w:szCs w:val="26"/>
        </w:rPr>
        <w:t xml:space="preserve">главный государственный налоговый </w:t>
      </w:r>
      <w:r w:rsidR="001241CB">
        <w:rPr>
          <w:rFonts w:cs="Times New Roman"/>
          <w:sz w:val="26"/>
          <w:szCs w:val="26"/>
        </w:rPr>
        <w:t>инспектор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</w:p>
    <w:p w:rsidR="00270592" w:rsidRPr="00270592" w:rsidRDefault="00270592" w:rsidP="00270592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270592">
        <w:rPr>
          <w:rFonts w:eastAsia="Calibri" w:cs="Times New Roman"/>
          <w:color w:val="000000" w:themeColor="text1"/>
          <w:sz w:val="26"/>
          <w:szCs w:val="26"/>
        </w:rPr>
        <w:t>решений о привлечении (либо отказе в привлечении) к налоговой ответственности;</w:t>
      </w:r>
    </w:p>
    <w:p w:rsidR="00270592" w:rsidRPr="00270592" w:rsidRDefault="00270592" w:rsidP="00270592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270592">
        <w:rPr>
          <w:rFonts w:eastAsia="Calibri" w:cs="Times New Roman"/>
          <w:color w:val="000000" w:themeColor="text1"/>
          <w:sz w:val="26"/>
          <w:szCs w:val="26"/>
        </w:rPr>
        <w:t>решений о возмещении (полностью или частично) по налогу на добавленную стоимость;</w:t>
      </w:r>
    </w:p>
    <w:p w:rsidR="00270592" w:rsidRPr="00270592" w:rsidRDefault="00270592" w:rsidP="00270592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270592">
        <w:rPr>
          <w:rFonts w:eastAsia="Calibri" w:cs="Times New Roman"/>
          <w:color w:val="000000" w:themeColor="text1"/>
          <w:sz w:val="26"/>
          <w:szCs w:val="26"/>
        </w:rPr>
        <w:t>получения  от налогоплательщиков   всех  необходимых  документов, объяснений, справок  и сведений по вопросам, возникающим в ходе проведения анализа и мониторинга;</w:t>
      </w:r>
    </w:p>
    <w:p w:rsidR="00270592" w:rsidRPr="00270592" w:rsidRDefault="00270592" w:rsidP="00270592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270592">
        <w:rPr>
          <w:rFonts w:eastAsia="Calibri" w:cs="Times New Roman"/>
          <w:color w:val="000000" w:themeColor="text1"/>
          <w:sz w:val="26"/>
          <w:szCs w:val="26"/>
        </w:rPr>
        <w:t>своевременного получения от отделов Инспекции качественной и полной информации для проведения предпроверочного анализа и мониторинга, для исполнения заданий вышестоящих налоговых органов, органов государственной власти и управления, поручений и запр</w:t>
      </w:r>
      <w:r>
        <w:rPr>
          <w:rFonts w:eastAsia="Calibri" w:cs="Times New Roman"/>
          <w:color w:val="000000" w:themeColor="text1"/>
          <w:sz w:val="26"/>
          <w:szCs w:val="26"/>
        </w:rPr>
        <w:t>осов правоохранительных органов.</w:t>
      </w:r>
    </w:p>
    <w:p w:rsidR="009129AC" w:rsidRPr="00B86305" w:rsidRDefault="00B23407" w:rsidP="00270592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3E313A">
        <w:rPr>
          <w:rFonts w:cs="Times New Roman"/>
          <w:sz w:val="26"/>
          <w:szCs w:val="26"/>
        </w:rPr>
        <w:t xml:space="preserve">главный государственный налоговый </w:t>
      </w:r>
      <w:r w:rsidR="001241CB">
        <w:rPr>
          <w:rFonts w:cs="Times New Roman"/>
          <w:sz w:val="26"/>
          <w:szCs w:val="26"/>
        </w:rPr>
        <w:t>инспектор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3D03FB" w:rsidRDefault="003D03FB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3E313A">
        <w:rPr>
          <w:rFonts w:cs="Times New Roman"/>
          <w:b/>
          <w:sz w:val="26"/>
          <w:szCs w:val="26"/>
        </w:rPr>
        <w:t xml:space="preserve">главный государственный налоговый </w:t>
      </w:r>
      <w:r w:rsidR="001241CB">
        <w:rPr>
          <w:rFonts w:cs="Times New Roman"/>
          <w:b/>
          <w:sz w:val="26"/>
          <w:szCs w:val="26"/>
        </w:rPr>
        <w:t>инспектор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E313A">
        <w:rPr>
          <w:rFonts w:cs="Times New Roman"/>
          <w:sz w:val="26"/>
          <w:szCs w:val="26"/>
        </w:rPr>
        <w:t xml:space="preserve">Главный государственный налоговый </w:t>
      </w:r>
      <w:r w:rsidR="001241CB">
        <w:rPr>
          <w:rFonts w:cs="Times New Roman"/>
          <w:sz w:val="26"/>
          <w:szCs w:val="26"/>
        </w:rPr>
        <w:t>инспектор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E313A">
        <w:rPr>
          <w:rFonts w:cs="Times New Roman"/>
          <w:sz w:val="26"/>
          <w:szCs w:val="26"/>
        </w:rPr>
        <w:t xml:space="preserve">Главный государственный налоговый </w:t>
      </w:r>
      <w:r w:rsidR="001241CB">
        <w:rPr>
          <w:rFonts w:cs="Times New Roman"/>
          <w:sz w:val="26"/>
          <w:szCs w:val="26"/>
        </w:rPr>
        <w:t>инспектор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3D03FB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3D03FB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3E313A">
        <w:rPr>
          <w:rFonts w:cs="Times New Roman"/>
          <w:sz w:val="26"/>
          <w:szCs w:val="26"/>
        </w:rPr>
        <w:t xml:space="preserve">главный государственный налоговый </w:t>
      </w:r>
      <w:r w:rsidR="001241CB">
        <w:rPr>
          <w:rFonts w:cs="Times New Roman"/>
          <w:sz w:val="26"/>
          <w:szCs w:val="26"/>
        </w:rPr>
        <w:t>инспектор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E313A">
        <w:rPr>
          <w:rFonts w:cs="Times New Roman"/>
          <w:sz w:val="26"/>
          <w:szCs w:val="26"/>
        </w:rPr>
        <w:t xml:space="preserve">главный государственный налоговый </w:t>
      </w:r>
      <w:r w:rsidR="001241CB">
        <w:rPr>
          <w:rFonts w:cs="Times New Roman"/>
          <w:sz w:val="26"/>
          <w:szCs w:val="26"/>
        </w:rPr>
        <w:t>инспектор</w:t>
      </w:r>
      <w:r w:rsidR="005A15A0">
        <w:rPr>
          <w:rFonts w:cs="Times New Roman"/>
          <w:sz w:val="26"/>
          <w:szCs w:val="26"/>
        </w:rPr>
        <w:t>с</w:t>
      </w:r>
      <w:r w:rsidRPr="007A71BC">
        <w:rPr>
          <w:rFonts w:cs="Times New Roman"/>
          <w:sz w:val="26"/>
          <w:szCs w:val="26"/>
        </w:rPr>
        <w:t xml:space="preserve"> федеральнымигосударственными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84588B" w:rsidRPr="004D3338" w:rsidRDefault="0084588B" w:rsidP="0084588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3E313A">
        <w:rPr>
          <w:rFonts w:cs="Times New Roman"/>
          <w:sz w:val="26"/>
          <w:szCs w:val="26"/>
        </w:rPr>
        <w:t xml:space="preserve">главного государственного налогового </w:t>
      </w:r>
      <w:r w:rsidR="001241CB">
        <w:rPr>
          <w:rFonts w:cs="Times New Roman"/>
          <w:sz w:val="26"/>
          <w:szCs w:val="26"/>
        </w:rPr>
        <w:t>инспектора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84588B" w:rsidRPr="004D3338" w:rsidRDefault="0084588B" w:rsidP="0084588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588B" w:rsidRPr="004D3338" w:rsidRDefault="0084588B" w:rsidP="0084588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84588B" w:rsidRPr="004D3338" w:rsidRDefault="0084588B" w:rsidP="0084588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588B" w:rsidRPr="004D3338" w:rsidRDefault="0084588B" w:rsidP="0084588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588B" w:rsidRPr="004D3338" w:rsidRDefault="0084588B" w:rsidP="0084588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588B" w:rsidRPr="004D3338" w:rsidRDefault="0084588B" w:rsidP="0084588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588B" w:rsidRPr="00B86305" w:rsidRDefault="0084588B" w:rsidP="0084588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E1AB7" w:rsidRDefault="00AE1AB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7859" w:rsidRDefault="0076785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7859" w:rsidRDefault="0076785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767859" w:rsidP="004C0E1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Начальника отдела камеральных проверок №5</w:t>
      </w:r>
      <w:r w:rsidR="0084588B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</w:t>
      </w: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9B5D7A" w:rsidSect="009129AC">
      <w:headerReference w:type="default" r:id="rId2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320" w:rsidRDefault="006E4320" w:rsidP="00EA6485">
      <w:r>
        <w:separator/>
      </w:r>
    </w:p>
  </w:endnote>
  <w:endnote w:type="continuationSeparator" w:id="1">
    <w:p w:rsidR="006E4320" w:rsidRDefault="006E4320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320" w:rsidRDefault="006E4320" w:rsidP="00EA6485">
      <w:r>
        <w:separator/>
      </w:r>
    </w:p>
  </w:footnote>
  <w:footnote w:type="continuationSeparator" w:id="1">
    <w:p w:rsidR="006E4320" w:rsidRDefault="006E4320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4427" w:rsidRPr="00B310A4" w:rsidRDefault="007366E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5442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C0E1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54427" w:rsidRPr="00B310A4" w:rsidRDefault="0065442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80EB1"/>
    <w:rsid w:val="00080EB2"/>
    <w:rsid w:val="00092DB7"/>
    <w:rsid w:val="000955C7"/>
    <w:rsid w:val="000A1BAC"/>
    <w:rsid w:val="000A24CC"/>
    <w:rsid w:val="000A292F"/>
    <w:rsid w:val="000B335B"/>
    <w:rsid w:val="000C0222"/>
    <w:rsid w:val="000C478C"/>
    <w:rsid w:val="000C549D"/>
    <w:rsid w:val="000C5876"/>
    <w:rsid w:val="000D1FA1"/>
    <w:rsid w:val="000F2057"/>
    <w:rsid w:val="00107FB9"/>
    <w:rsid w:val="00110415"/>
    <w:rsid w:val="001130C3"/>
    <w:rsid w:val="00114550"/>
    <w:rsid w:val="001158C8"/>
    <w:rsid w:val="00121BDF"/>
    <w:rsid w:val="00122E85"/>
    <w:rsid w:val="001241CB"/>
    <w:rsid w:val="00153D8E"/>
    <w:rsid w:val="00163F1C"/>
    <w:rsid w:val="00164C30"/>
    <w:rsid w:val="00194DA1"/>
    <w:rsid w:val="001A3FB9"/>
    <w:rsid w:val="001A40B3"/>
    <w:rsid w:val="001C3422"/>
    <w:rsid w:val="001D3050"/>
    <w:rsid w:val="001D45A3"/>
    <w:rsid w:val="001E1D79"/>
    <w:rsid w:val="001E25C6"/>
    <w:rsid w:val="001E2F40"/>
    <w:rsid w:val="00202A12"/>
    <w:rsid w:val="00214679"/>
    <w:rsid w:val="00216CC0"/>
    <w:rsid w:val="00217BC2"/>
    <w:rsid w:val="00226117"/>
    <w:rsid w:val="002431B9"/>
    <w:rsid w:val="0025291D"/>
    <w:rsid w:val="00252A36"/>
    <w:rsid w:val="0025614A"/>
    <w:rsid w:val="00261D01"/>
    <w:rsid w:val="002641A9"/>
    <w:rsid w:val="00265074"/>
    <w:rsid w:val="002661FA"/>
    <w:rsid w:val="00270592"/>
    <w:rsid w:val="00271930"/>
    <w:rsid w:val="00273925"/>
    <w:rsid w:val="002748F3"/>
    <w:rsid w:val="00281C59"/>
    <w:rsid w:val="002929B5"/>
    <w:rsid w:val="00292A24"/>
    <w:rsid w:val="002A1043"/>
    <w:rsid w:val="002B3F6A"/>
    <w:rsid w:val="002B52AA"/>
    <w:rsid w:val="003118FB"/>
    <w:rsid w:val="003141C9"/>
    <w:rsid w:val="003251EF"/>
    <w:rsid w:val="003279E3"/>
    <w:rsid w:val="00330871"/>
    <w:rsid w:val="00334E13"/>
    <w:rsid w:val="00336551"/>
    <w:rsid w:val="00343095"/>
    <w:rsid w:val="00345904"/>
    <w:rsid w:val="003540DA"/>
    <w:rsid w:val="003A1F6E"/>
    <w:rsid w:val="003A3D0E"/>
    <w:rsid w:val="003A6371"/>
    <w:rsid w:val="003A7278"/>
    <w:rsid w:val="003B14F5"/>
    <w:rsid w:val="003C5FD1"/>
    <w:rsid w:val="003D03FB"/>
    <w:rsid w:val="003D77E9"/>
    <w:rsid w:val="003E313A"/>
    <w:rsid w:val="003E5F07"/>
    <w:rsid w:val="003F2001"/>
    <w:rsid w:val="00422407"/>
    <w:rsid w:val="00427F3F"/>
    <w:rsid w:val="00434787"/>
    <w:rsid w:val="0045179F"/>
    <w:rsid w:val="0046183D"/>
    <w:rsid w:val="00462658"/>
    <w:rsid w:val="00470110"/>
    <w:rsid w:val="00480822"/>
    <w:rsid w:val="00481EAB"/>
    <w:rsid w:val="00484D14"/>
    <w:rsid w:val="00491B58"/>
    <w:rsid w:val="00492155"/>
    <w:rsid w:val="00497013"/>
    <w:rsid w:val="004B69D7"/>
    <w:rsid w:val="004C0E18"/>
    <w:rsid w:val="004C2FFA"/>
    <w:rsid w:val="004E2C0D"/>
    <w:rsid w:val="004F1617"/>
    <w:rsid w:val="004F275C"/>
    <w:rsid w:val="00504828"/>
    <w:rsid w:val="00510036"/>
    <w:rsid w:val="005114D3"/>
    <w:rsid w:val="00572F9D"/>
    <w:rsid w:val="00581A81"/>
    <w:rsid w:val="005856AA"/>
    <w:rsid w:val="005864B7"/>
    <w:rsid w:val="00596467"/>
    <w:rsid w:val="00596F57"/>
    <w:rsid w:val="005A15A0"/>
    <w:rsid w:val="005B11E2"/>
    <w:rsid w:val="005C27F4"/>
    <w:rsid w:val="005E6D2C"/>
    <w:rsid w:val="005E6F31"/>
    <w:rsid w:val="00601182"/>
    <w:rsid w:val="0060771C"/>
    <w:rsid w:val="006106F3"/>
    <w:rsid w:val="00630804"/>
    <w:rsid w:val="006409EE"/>
    <w:rsid w:val="0064687B"/>
    <w:rsid w:val="00654427"/>
    <w:rsid w:val="0065447F"/>
    <w:rsid w:val="00673D23"/>
    <w:rsid w:val="006747F6"/>
    <w:rsid w:val="00677AD8"/>
    <w:rsid w:val="00687167"/>
    <w:rsid w:val="0069001C"/>
    <w:rsid w:val="00690B2D"/>
    <w:rsid w:val="006941EC"/>
    <w:rsid w:val="0069571C"/>
    <w:rsid w:val="006B79DB"/>
    <w:rsid w:val="006C73DA"/>
    <w:rsid w:val="006D5888"/>
    <w:rsid w:val="006E4320"/>
    <w:rsid w:val="006F23AA"/>
    <w:rsid w:val="006F3EFB"/>
    <w:rsid w:val="006F7692"/>
    <w:rsid w:val="00725F6F"/>
    <w:rsid w:val="00735EA7"/>
    <w:rsid w:val="007366EB"/>
    <w:rsid w:val="00737771"/>
    <w:rsid w:val="007404B0"/>
    <w:rsid w:val="007502EB"/>
    <w:rsid w:val="00763CCB"/>
    <w:rsid w:val="00767859"/>
    <w:rsid w:val="007772F6"/>
    <w:rsid w:val="00786BA1"/>
    <w:rsid w:val="007A7DB0"/>
    <w:rsid w:val="007C05C5"/>
    <w:rsid w:val="007C17A8"/>
    <w:rsid w:val="007D4DBE"/>
    <w:rsid w:val="007E4325"/>
    <w:rsid w:val="00810D38"/>
    <w:rsid w:val="0084588B"/>
    <w:rsid w:val="0085364E"/>
    <w:rsid w:val="00867774"/>
    <w:rsid w:val="00881E11"/>
    <w:rsid w:val="008A62E1"/>
    <w:rsid w:val="008B3713"/>
    <w:rsid w:val="008E7BF2"/>
    <w:rsid w:val="008F029A"/>
    <w:rsid w:val="008F1886"/>
    <w:rsid w:val="008F4A98"/>
    <w:rsid w:val="008F5674"/>
    <w:rsid w:val="008F63A9"/>
    <w:rsid w:val="008F7B4F"/>
    <w:rsid w:val="009050E4"/>
    <w:rsid w:val="00905F82"/>
    <w:rsid w:val="00907EE9"/>
    <w:rsid w:val="009129AC"/>
    <w:rsid w:val="00926884"/>
    <w:rsid w:val="00940C2B"/>
    <w:rsid w:val="00942D85"/>
    <w:rsid w:val="00954D88"/>
    <w:rsid w:val="00955497"/>
    <w:rsid w:val="009573B5"/>
    <w:rsid w:val="00960679"/>
    <w:rsid w:val="00966EB7"/>
    <w:rsid w:val="009A1FFF"/>
    <w:rsid w:val="009B5D7A"/>
    <w:rsid w:val="009C7932"/>
    <w:rsid w:val="009E14B7"/>
    <w:rsid w:val="00A072D5"/>
    <w:rsid w:val="00A1369D"/>
    <w:rsid w:val="00A13A7D"/>
    <w:rsid w:val="00A23D3C"/>
    <w:rsid w:val="00A37715"/>
    <w:rsid w:val="00A422AF"/>
    <w:rsid w:val="00A433CC"/>
    <w:rsid w:val="00A51B8A"/>
    <w:rsid w:val="00A64E59"/>
    <w:rsid w:val="00A70AE2"/>
    <w:rsid w:val="00A73786"/>
    <w:rsid w:val="00A86E6D"/>
    <w:rsid w:val="00A87DF2"/>
    <w:rsid w:val="00A9231B"/>
    <w:rsid w:val="00AC14AC"/>
    <w:rsid w:val="00AC1C93"/>
    <w:rsid w:val="00AC4E35"/>
    <w:rsid w:val="00AE1AB7"/>
    <w:rsid w:val="00AF4406"/>
    <w:rsid w:val="00B012B4"/>
    <w:rsid w:val="00B01B29"/>
    <w:rsid w:val="00B05EAF"/>
    <w:rsid w:val="00B227FE"/>
    <w:rsid w:val="00B23407"/>
    <w:rsid w:val="00B32811"/>
    <w:rsid w:val="00B33224"/>
    <w:rsid w:val="00B3575E"/>
    <w:rsid w:val="00B37137"/>
    <w:rsid w:val="00B4259A"/>
    <w:rsid w:val="00B607E9"/>
    <w:rsid w:val="00B71664"/>
    <w:rsid w:val="00B71DBB"/>
    <w:rsid w:val="00B75EE6"/>
    <w:rsid w:val="00B8021A"/>
    <w:rsid w:val="00B81FBA"/>
    <w:rsid w:val="00B83238"/>
    <w:rsid w:val="00B86305"/>
    <w:rsid w:val="00B95A25"/>
    <w:rsid w:val="00B97FF1"/>
    <w:rsid w:val="00BB0F51"/>
    <w:rsid w:val="00BB28A7"/>
    <w:rsid w:val="00BB3B36"/>
    <w:rsid w:val="00BC49D3"/>
    <w:rsid w:val="00BE24E8"/>
    <w:rsid w:val="00BF04B9"/>
    <w:rsid w:val="00BF6176"/>
    <w:rsid w:val="00C2024E"/>
    <w:rsid w:val="00C20936"/>
    <w:rsid w:val="00C3383C"/>
    <w:rsid w:val="00C339AD"/>
    <w:rsid w:val="00C45772"/>
    <w:rsid w:val="00C52BF4"/>
    <w:rsid w:val="00C651F2"/>
    <w:rsid w:val="00C71173"/>
    <w:rsid w:val="00C73991"/>
    <w:rsid w:val="00C777A4"/>
    <w:rsid w:val="00C86164"/>
    <w:rsid w:val="00CE4BFB"/>
    <w:rsid w:val="00CF776E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10E93"/>
    <w:rsid w:val="00E21B3C"/>
    <w:rsid w:val="00E3502D"/>
    <w:rsid w:val="00E4066A"/>
    <w:rsid w:val="00E408A9"/>
    <w:rsid w:val="00E41D29"/>
    <w:rsid w:val="00E507D9"/>
    <w:rsid w:val="00E6138E"/>
    <w:rsid w:val="00E61F3D"/>
    <w:rsid w:val="00E66447"/>
    <w:rsid w:val="00E739B6"/>
    <w:rsid w:val="00E95EB5"/>
    <w:rsid w:val="00EA6485"/>
    <w:rsid w:val="00EB61D6"/>
    <w:rsid w:val="00EE1BE8"/>
    <w:rsid w:val="00EE5B56"/>
    <w:rsid w:val="00EF10F8"/>
    <w:rsid w:val="00F0769B"/>
    <w:rsid w:val="00F105F4"/>
    <w:rsid w:val="00F31864"/>
    <w:rsid w:val="00F35394"/>
    <w:rsid w:val="00F36B4C"/>
    <w:rsid w:val="00F42E0D"/>
    <w:rsid w:val="00F65F97"/>
    <w:rsid w:val="00F667B6"/>
    <w:rsid w:val="00F77C7D"/>
    <w:rsid w:val="00F80962"/>
    <w:rsid w:val="00F834D2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BE24E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E24E8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BE24E8"/>
    <w:pPr>
      <w:ind w:firstLine="720"/>
    </w:pPr>
    <w:rPr>
      <w:rFonts w:eastAsia="Times New Roman" w:cs="Times New Roman"/>
      <w:sz w:val="26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BE24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BE24E8"/>
    <w:rPr>
      <w:rFonts w:ascii="Times New Roman" w:hAnsi="Times New Roman"/>
      <w:sz w:val="28"/>
    </w:rPr>
  </w:style>
  <w:style w:type="paragraph" w:customStyle="1" w:styleId="220">
    <w:name w:val="Основной текст с отступом 22"/>
    <w:basedOn w:val="a"/>
    <w:rsid w:val="00677AD8"/>
    <w:pPr>
      <w:ind w:firstLine="720"/>
    </w:pPr>
    <w:rPr>
      <w:rFonts w:eastAsia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E63E9DE8D5A039F6BCA142C4AD69A773C79F2F0BF25615404B32276EEF3j6J" TargetMode="External"/><Relationship Id="rId18" Type="http://schemas.openxmlformats.org/officeDocument/2006/relationships/hyperlink" Target="consultantplus://offline/ref=85A8063E95CF3CF9399DD2730663E500199C9F865E1C7BE70279B77259S5p6J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5A8063E95CF3CF9399DD2730663E500199A98825F107BE70279B77259S5p6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775EB20BE074187D3F16935556F737D36C98A104AF17F741C21970118cCMCE" TargetMode="External"/><Relationship Id="rId17" Type="http://schemas.openxmlformats.org/officeDocument/2006/relationships/hyperlink" Target="consultantplus://offline/ref=85A8063E95CF3CF9399DD2730663E500199D938951187BE70279B77259S5p6J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5A8063E95CF3CF9399DD2730663E500199C9280521E7BE70279B77259S5p6J" TargetMode="External"/><Relationship Id="rId20" Type="http://schemas.openxmlformats.org/officeDocument/2006/relationships/hyperlink" Target="consultantplus://offline/ref=85A8063E95CF3CF9399DD2730663E50019999986551B7BE70279B77259S5p6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5A8063E95CF3CF9399DD2730663E50019989A8251117BE70279B77259S5p6J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85A8063E95CF3CF9399DD2730663E500199C928154107BE70279B77259S5p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197D67EB2882A3ED2706E09ADD45D78D464772615407BDA451426A864z2o8J" TargetMode="External"/><Relationship Id="rId22" Type="http://schemas.openxmlformats.org/officeDocument/2006/relationships/hyperlink" Target="consultantplus://offline/ref=85A8063E95CF3CF9399DD2730663E500199A9C8657117BE70279B77259S5p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72DC1-7B71-4A28-A1E0-677A8607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4865</Words>
  <Characters>27736</Characters>
  <Application>Microsoft Office Word</Application>
  <DocSecurity>0</DocSecurity>
  <Lines>231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7329-00-210</cp:lastModifiedBy>
  <cp:revision>2</cp:revision>
  <cp:lastPrinted>2017-12-28T06:53:00Z</cp:lastPrinted>
  <dcterms:created xsi:type="dcterms:W3CDTF">2020-01-30T09:28:00Z</dcterms:created>
  <dcterms:modified xsi:type="dcterms:W3CDTF">2020-01-30T09:28:00Z</dcterms:modified>
</cp:coreProperties>
</file>